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F" w:rsidRDefault="00C97522">
      <w:r w:rsidRPr="00C97522">
        <w:t>http://rsj.zgcy.gov.cn/zgcy_rsj/rcdwjs/20180626/009_04a71eaa-0dfb-45fd-8d7d-f0dc4b77e1ee.htm</w:t>
      </w:r>
      <w:bookmarkStart w:id="0" w:name="_GoBack"/>
      <w:bookmarkEnd w:id="0"/>
    </w:p>
    <w:sectPr w:rsidR="00F0180F" w:rsidSect="00D530D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B"/>
    <w:rsid w:val="004E2B99"/>
    <w:rsid w:val="00AB3D2B"/>
    <w:rsid w:val="00C97522"/>
    <w:rsid w:val="00D530DC"/>
    <w:rsid w:val="00F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99"/>
    <w:rPr>
      <w:rFonts w:ascii="Tahoma" w:eastAsia="微软雅黑" w:hAnsi="Tahoma"/>
      <w:kern w:val="0"/>
      <w:sz w:val="22"/>
    </w:rPr>
  </w:style>
  <w:style w:type="paragraph" w:styleId="3">
    <w:name w:val="heading 3"/>
    <w:basedOn w:val="a"/>
    <w:next w:val="a"/>
    <w:link w:val="3Char"/>
    <w:qFormat/>
    <w:rsid w:val="004E2B99"/>
    <w:pPr>
      <w:widowControl w:val="0"/>
      <w:outlineLvl w:val="2"/>
    </w:pPr>
    <w:rPr>
      <w:rFonts w:ascii="宋体" w:eastAsia="宋体" w:hAnsi="宋体" w:cs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4E2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4E2B99"/>
    <w:rPr>
      <w:rFonts w:ascii="宋体" w:eastAsia="宋体" w:hAnsi="宋体" w:cs="Times New Roman"/>
      <w:b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99"/>
    <w:rPr>
      <w:rFonts w:ascii="Tahoma" w:eastAsia="微软雅黑" w:hAnsi="Tahoma"/>
      <w:kern w:val="0"/>
      <w:sz w:val="22"/>
    </w:rPr>
  </w:style>
  <w:style w:type="paragraph" w:styleId="3">
    <w:name w:val="heading 3"/>
    <w:basedOn w:val="a"/>
    <w:next w:val="a"/>
    <w:link w:val="3Char"/>
    <w:qFormat/>
    <w:rsid w:val="004E2B99"/>
    <w:pPr>
      <w:widowControl w:val="0"/>
      <w:outlineLvl w:val="2"/>
    </w:pPr>
    <w:rPr>
      <w:rFonts w:ascii="宋体" w:eastAsia="宋体" w:hAnsi="宋体" w:cs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4E2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4E2B99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2018-07-03T01:38:00Z</dcterms:created>
  <dcterms:modified xsi:type="dcterms:W3CDTF">2018-07-03T01:38:00Z</dcterms:modified>
</cp:coreProperties>
</file>