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Default="003D6A38" w:rsidP="003D6A38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D6A3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盖州市2019年实施高校毕业生基层服务计划</w:t>
      </w:r>
    </w:p>
    <w:p w:rsidR="003D6A38" w:rsidRPr="003D6A38" w:rsidRDefault="003D6A38" w:rsidP="003D6A38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D6A3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拟录用人员名单</w:t>
      </w:r>
    </w:p>
    <w:p w:rsidR="003D6A38" w:rsidRDefault="003D6A38" w:rsidP="003D6A38">
      <w:r>
        <w:rPr>
          <w:rFonts w:hint="eastAsia"/>
        </w:rPr>
        <w:t xml:space="preserve">    </w:t>
      </w:r>
    </w:p>
    <w:p w:rsidR="003D6A38" w:rsidRDefault="003D6A38" w:rsidP="003D6A38">
      <w:r>
        <w:rPr>
          <w:rFonts w:hint="eastAsia"/>
        </w:rPr>
        <w:t xml:space="preserve">    </w:t>
      </w:r>
      <w:r>
        <w:rPr>
          <w:rFonts w:hint="eastAsia"/>
        </w:rPr>
        <w:t>依据考试成绩现将</w:t>
      </w:r>
      <w:r>
        <w:rPr>
          <w:rFonts w:hint="eastAsia"/>
        </w:rPr>
        <w:t>88</w:t>
      </w:r>
      <w:r>
        <w:rPr>
          <w:rFonts w:hint="eastAsia"/>
        </w:rPr>
        <w:t>名考生按成绩高低，拟予录用，现予以公示，公示时间为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858E0">
        <w:rPr>
          <w:rFonts w:hint="eastAsia"/>
        </w:rPr>
        <w:t>6</w:t>
      </w:r>
      <w:r>
        <w:rPr>
          <w:rFonts w:hint="eastAsia"/>
        </w:rPr>
        <w:t>日。</w:t>
      </w:r>
      <w:proofErr w:type="gramStart"/>
      <w:r>
        <w:rPr>
          <w:rFonts w:hint="eastAsia"/>
        </w:rPr>
        <w:t>请拟录用</w:t>
      </w:r>
      <w:proofErr w:type="gramEnd"/>
      <w:r>
        <w:rPr>
          <w:rFonts w:hint="eastAsia"/>
        </w:rPr>
        <w:t>人员</w:t>
      </w:r>
      <w:r w:rsidR="006858E0">
        <w:rPr>
          <w:rFonts w:hint="eastAsia"/>
        </w:rPr>
        <w:t>本人携身份证</w:t>
      </w:r>
      <w:r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日（下周一）上午</w:t>
      </w:r>
      <w:r>
        <w:rPr>
          <w:rFonts w:hint="eastAsia"/>
        </w:rPr>
        <w:t>9:00-11:00</w:t>
      </w:r>
      <w:r>
        <w:rPr>
          <w:rFonts w:hint="eastAsia"/>
        </w:rPr>
        <w:t>到盖州市就业和社会保障事务中心三楼会议室（辽宁省盖州市盖州路</w:t>
      </w:r>
      <w:r>
        <w:rPr>
          <w:rFonts w:hint="eastAsia"/>
        </w:rPr>
        <w:t>32</w:t>
      </w:r>
      <w:r>
        <w:rPr>
          <w:rFonts w:hint="eastAsia"/>
        </w:rPr>
        <w:t>号）进行选岗，岗位信息</w:t>
      </w:r>
      <w:r w:rsidR="006858E0">
        <w:rPr>
          <w:rFonts w:hint="eastAsia"/>
        </w:rPr>
        <w:t>将在盖州市人民政府网站</w:t>
      </w:r>
      <w:r w:rsidR="00772FCF">
        <w:rPr>
          <w:rFonts w:hint="eastAsia"/>
        </w:rPr>
        <w:t>同期</w:t>
      </w:r>
      <w:r w:rsidR="006858E0">
        <w:rPr>
          <w:rFonts w:hint="eastAsia"/>
        </w:rPr>
        <w:t>发布</w:t>
      </w:r>
      <w:r>
        <w:rPr>
          <w:rFonts w:hint="eastAsia"/>
        </w:rPr>
        <w:t>，如上午没选完将在下午</w:t>
      </w:r>
      <w:r>
        <w:rPr>
          <w:rFonts w:hint="eastAsia"/>
        </w:rPr>
        <w:t>13:00-15:00</w:t>
      </w:r>
      <w:r>
        <w:rPr>
          <w:rFonts w:hint="eastAsia"/>
        </w:rPr>
        <w:t>继续选岗（如果按成绩临到该生选岗时未到达，将由后一名考生先选，迟到的考生将顺序进入后续选岗</w:t>
      </w:r>
      <w:r w:rsidR="005576FA">
        <w:rPr>
          <w:rFonts w:hint="eastAsia"/>
        </w:rPr>
        <w:t>，</w:t>
      </w:r>
      <w:r>
        <w:rPr>
          <w:rFonts w:hint="eastAsia"/>
        </w:rPr>
        <w:t>每名考生选岗不得超过</w:t>
      </w:r>
      <w:r>
        <w:rPr>
          <w:rFonts w:hint="eastAsia"/>
        </w:rPr>
        <w:t>2</w:t>
      </w:r>
      <w:r w:rsidR="00EE55D3">
        <w:rPr>
          <w:rFonts w:hint="eastAsia"/>
        </w:rPr>
        <w:t>分钟，如考生在当天未到达</w:t>
      </w:r>
      <w:r w:rsidR="006858E0">
        <w:rPr>
          <w:rFonts w:hint="eastAsia"/>
        </w:rPr>
        <w:t>，将视为自动弃岗</w:t>
      </w:r>
      <w:r>
        <w:rPr>
          <w:rFonts w:hint="eastAsia"/>
        </w:rPr>
        <w:t>）</w:t>
      </w:r>
      <w:r w:rsidR="006858E0">
        <w:rPr>
          <w:rFonts w:hint="eastAsia"/>
        </w:rPr>
        <w:t>；</w:t>
      </w:r>
      <w:r>
        <w:rPr>
          <w:rFonts w:hint="eastAsia"/>
        </w:rPr>
        <w:t>选岗将按照总成绩从高到低排序，由分数最高者优先挑选岗位（考生成绩出现并列时，按照本人意愿，采取现场协商等方式选择岗位）。</w:t>
      </w:r>
    </w:p>
    <w:p w:rsidR="006858E0" w:rsidRDefault="003D6A38" w:rsidP="003D6A38">
      <w:r>
        <w:rPr>
          <w:rFonts w:hint="eastAsia"/>
        </w:rPr>
        <w:t xml:space="preserve">                            </w:t>
      </w:r>
    </w:p>
    <w:p w:rsidR="00730E50" w:rsidRDefault="003D6A38" w:rsidP="006858E0">
      <w:pPr>
        <w:ind w:firstLineChars="1350" w:firstLine="4320"/>
      </w:pPr>
      <w:r>
        <w:rPr>
          <w:rFonts w:hint="eastAsia"/>
        </w:rPr>
        <w:t xml:space="preserve"> </w:t>
      </w:r>
      <w:r>
        <w:rPr>
          <w:rFonts w:hint="eastAsia"/>
        </w:rPr>
        <w:t>监督电话</w:t>
      </w:r>
      <w:r>
        <w:rPr>
          <w:rFonts w:hint="eastAsia"/>
        </w:rPr>
        <w:t>:0417-7812246</w:t>
      </w:r>
    </w:p>
    <w:p w:rsidR="003D6A38" w:rsidRPr="003D6A38" w:rsidRDefault="003D6A38" w:rsidP="003D6A38">
      <w:r w:rsidRPr="003D6A3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3D6A38">
        <w:rPr>
          <w:rFonts w:hint="eastAsia"/>
        </w:rPr>
        <w:t>盖州市人力资源和社会保障局</w:t>
      </w:r>
    </w:p>
    <w:p w:rsidR="003D6A38" w:rsidRPr="003D6A38" w:rsidRDefault="003D6A38" w:rsidP="003D6A38">
      <w:r w:rsidRPr="003D6A38">
        <w:rPr>
          <w:rFonts w:hint="eastAsia"/>
        </w:rPr>
        <w:t xml:space="preserve">               </w:t>
      </w:r>
      <w:r>
        <w:rPr>
          <w:rFonts w:hint="eastAsia"/>
        </w:rPr>
        <w:t xml:space="preserve">               </w:t>
      </w:r>
      <w:r w:rsidRPr="003D6A38">
        <w:rPr>
          <w:rFonts w:hint="eastAsia"/>
        </w:rPr>
        <w:t xml:space="preserve"> 2019</w:t>
      </w:r>
      <w:r w:rsidRPr="003D6A38">
        <w:rPr>
          <w:rFonts w:hint="eastAsia"/>
        </w:rPr>
        <w:t>年</w:t>
      </w:r>
      <w:r w:rsidRPr="003D6A38">
        <w:rPr>
          <w:rFonts w:hint="eastAsia"/>
        </w:rPr>
        <w:t>11</w:t>
      </w:r>
      <w:r w:rsidRPr="003D6A38">
        <w:rPr>
          <w:rFonts w:hint="eastAsia"/>
        </w:rPr>
        <w:t>月</w:t>
      </w:r>
      <w:r w:rsidRPr="003D6A38">
        <w:rPr>
          <w:rFonts w:hint="eastAsia"/>
        </w:rPr>
        <w:t>14</w:t>
      </w:r>
      <w:r w:rsidRPr="003D6A38">
        <w:rPr>
          <w:rFonts w:hint="eastAsia"/>
        </w:rPr>
        <w:t>日</w:t>
      </w:r>
    </w:p>
    <w:p w:rsidR="003D6A38" w:rsidRPr="003D6A38" w:rsidRDefault="003D6A38" w:rsidP="003D6A38"/>
    <w:p w:rsidR="003D6A38" w:rsidRDefault="003D6A38" w:rsidP="003D6A38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D6A38" w:rsidRDefault="003D6A38" w:rsidP="003D6A38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D6A38" w:rsidRDefault="003D6A38" w:rsidP="003D6A38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D6A38" w:rsidRDefault="003D6A38" w:rsidP="003D6A38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D6A38" w:rsidRPr="003D6A38" w:rsidRDefault="003D6A38" w:rsidP="003D6A38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拟录用人员名单</w:t>
      </w:r>
    </w:p>
    <w:tbl>
      <w:tblPr>
        <w:tblW w:w="10200" w:type="dxa"/>
        <w:tblInd w:w="-950" w:type="dxa"/>
        <w:tblLook w:val="04A0"/>
      </w:tblPr>
      <w:tblGrid>
        <w:gridCol w:w="998"/>
        <w:gridCol w:w="1022"/>
        <w:gridCol w:w="2500"/>
        <w:gridCol w:w="2080"/>
        <w:gridCol w:w="1260"/>
        <w:gridCol w:w="1260"/>
        <w:gridCol w:w="1080"/>
      </w:tblGrid>
      <w:tr w:rsidR="003D6A38" w:rsidRPr="003D6A38" w:rsidTr="003D6A38">
        <w:trPr>
          <w:trHeight w:val="4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D6A3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行测成绩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申论成绩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D6A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210881199506260013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周益竹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210881199304205067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210881199406120072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210881199402190022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刘道洋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210881199511024672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陈继</w:t>
            </w: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210881199404250412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刘峻志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210881199405010437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210881199506070017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范书萌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210881199601257023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王克娇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210881199707022126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唐文科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210881199505060423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210881199610203326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钱苗苗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210881199701304683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焦玉亮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210881199506120432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210881199511210424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张耀文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210881199305194363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210881199604070029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吴鑫彤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210881199601060423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210881199710023525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梁沛峰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210881199504200439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天娇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210881199612100021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210881199506140425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赵楠钧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21088119960316041X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210881199606164889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210881199407261440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高景东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210881199512193515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苏怡心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210881199608065729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210881199406263321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陈玉桐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210881199701010458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朱珂宾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210881199605310012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曲盈霏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21088119980504648X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郭思文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210881199602110429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崔鹏飞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210881199310122532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张婧頠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21088119940626042X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张继媛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210881199408050020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210881199311176786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21088119951020388X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陈伟威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210881199507092883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陆天羽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210881199701043524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李抒阳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210881199803280029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</w:t>
            </w: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21088119951211002X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孙含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210881199410062127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任山杉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210881199401243882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乔靖婷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210881199406203521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210881199609231661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210881199509074718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李春铭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21088119950206041X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任佳欣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210881199703153321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王敬萱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210881199506250448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祝欣茹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210881199508273029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210881199702261443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姜明锐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210881199606055957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纪佳铮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210881199401150010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滕依</w:t>
            </w: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洺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210881199706030060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金玲子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210881199703123886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李恩玉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210881199405280074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姜丽鑫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210881199502175049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王诗萌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210881199506044687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王美月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210881199607046788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霍德禄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210881199307183713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21088119970101212X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梁彤彤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210881199604090425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姜亚乔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210881199601180011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杜志铭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210881199607243511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柳阳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210881199404022284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崔佳宝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210881199803053029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210881199406210043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高颖琦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210881199707084888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邢晓桐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210881199609284528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张皓伦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210881199504210418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210881199610023341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赵力贤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210881199504274526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李尚铭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210881199606220430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于甜甜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210881199701031646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210881199706130424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顾崇玉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210881199506280479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210881199609203521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刘子晴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210881199707010424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刘芷含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210881199708083043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刘忠旭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21088119970625227X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修德堰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210881199608063715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张芷铜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210881199706150441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洪小涵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210881199609244366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喻婧雯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210881199706104365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孙静宜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210881199410181644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盖俊文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21088119961029001X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王绍志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210881199602083897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3D6A38" w:rsidRPr="003D6A38" w:rsidTr="003D6A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富学文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210881199606174884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020020422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38" w:rsidRPr="003D6A38" w:rsidRDefault="003D6A38" w:rsidP="003D6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</w:tbl>
    <w:p w:rsidR="003D6A38" w:rsidRPr="003D6A38" w:rsidRDefault="003D6A38" w:rsidP="003D6A38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D6A38" w:rsidRPr="003D6A38" w:rsidRDefault="003D6A38" w:rsidP="003D6A38"/>
    <w:sectPr w:rsidR="003D6A38" w:rsidRPr="003D6A38" w:rsidSect="0073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C8" w:rsidRDefault="00E91EC8" w:rsidP="00E91EC8">
      <w:r>
        <w:separator/>
      </w:r>
    </w:p>
  </w:endnote>
  <w:endnote w:type="continuationSeparator" w:id="1">
    <w:p w:rsidR="00E91EC8" w:rsidRDefault="00E91EC8" w:rsidP="00E9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C8" w:rsidRDefault="00E91EC8" w:rsidP="00E91EC8">
      <w:r>
        <w:separator/>
      </w:r>
    </w:p>
  </w:footnote>
  <w:footnote w:type="continuationSeparator" w:id="1">
    <w:p w:rsidR="00E91EC8" w:rsidRDefault="00E91EC8" w:rsidP="00E91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A38"/>
    <w:rsid w:val="00030C7B"/>
    <w:rsid w:val="0012309E"/>
    <w:rsid w:val="003D6A38"/>
    <w:rsid w:val="004B680B"/>
    <w:rsid w:val="005576FA"/>
    <w:rsid w:val="005E7F81"/>
    <w:rsid w:val="006858E0"/>
    <w:rsid w:val="00730E50"/>
    <w:rsid w:val="00772FCF"/>
    <w:rsid w:val="00C051A4"/>
    <w:rsid w:val="00E91EC8"/>
    <w:rsid w:val="00E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D6A3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D6A38"/>
  </w:style>
  <w:style w:type="paragraph" w:styleId="a4">
    <w:name w:val="header"/>
    <w:basedOn w:val="a"/>
    <w:link w:val="Char0"/>
    <w:uiPriority w:val="99"/>
    <w:semiHidden/>
    <w:unhideWhenUsed/>
    <w:rsid w:val="00E9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1EC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9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91E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3C11-5FE1-495B-A7E4-436D5088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BitPC</dc:creator>
  <cp:lastModifiedBy>BitPC</cp:lastModifiedBy>
  <cp:revision>5</cp:revision>
  <dcterms:created xsi:type="dcterms:W3CDTF">2019-11-14T02:49:00Z</dcterms:created>
  <dcterms:modified xsi:type="dcterms:W3CDTF">2019-11-14T06:05:00Z</dcterms:modified>
</cp:coreProperties>
</file>