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国家统计局山西调查总队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山西调查总队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9340" w:type="dxa"/>
        <w:jc w:val="center"/>
        <w:tblLayout w:type="autofit"/>
        <w:tblCellMar>
          <w:top w:w="0" w:type="dxa"/>
          <w:left w:w="108" w:type="dxa"/>
          <w:bottom w:w="0" w:type="dxa"/>
          <w:right w:w="108" w:type="dxa"/>
        </w:tblCellMar>
      </w:tblPr>
      <w:tblGrid>
        <w:gridCol w:w="2224"/>
        <w:gridCol w:w="1180"/>
        <w:gridCol w:w="1420"/>
        <w:gridCol w:w="2016"/>
        <w:gridCol w:w="1220"/>
        <w:gridCol w:w="1280"/>
      </w:tblGrid>
      <w:tr>
        <w:tblPrEx>
          <w:tblCellMar>
            <w:top w:w="0" w:type="dxa"/>
            <w:left w:w="108" w:type="dxa"/>
            <w:bottom w:w="0" w:type="dxa"/>
            <w:right w:w="108" w:type="dxa"/>
          </w:tblCellMar>
        </w:tblPrEx>
        <w:trPr>
          <w:trHeight w:val="750" w:hRule="atLeast"/>
          <w:jc w:val="center"/>
        </w:trPr>
        <w:tc>
          <w:tcPr>
            <w:tcW w:w="22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职位名称及代码</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面试入围分数线</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姓名</w:t>
            </w:r>
          </w:p>
        </w:tc>
        <w:tc>
          <w:tcPr>
            <w:tcW w:w="20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准考证号</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面试时间</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备注</w:t>
            </w:r>
          </w:p>
        </w:tc>
      </w:tr>
      <w:tr>
        <w:tblPrEx>
          <w:tblCellMar>
            <w:top w:w="0" w:type="dxa"/>
            <w:left w:w="108" w:type="dxa"/>
            <w:bottom w:w="0" w:type="dxa"/>
            <w:right w:w="108" w:type="dxa"/>
          </w:tblCellMar>
        </w:tblPrEx>
        <w:trPr>
          <w:trHeight w:val="810" w:hRule="atLeast"/>
          <w:jc w:val="center"/>
        </w:trPr>
        <w:tc>
          <w:tcPr>
            <w:tcW w:w="22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大同调查队业务科室一级科员(400110104001)</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129.8</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徐晓钰</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135214010803604</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10"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王睿</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135214012001713</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10"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杨丹</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135214014800613</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55" w:hRule="atLeast"/>
          <w:jc w:val="center"/>
        </w:trPr>
        <w:tc>
          <w:tcPr>
            <w:tcW w:w="22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阳泉调查队业务科室一级科员(400110104002)</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122.3</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张敬敏</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135214011001228</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55"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赵威竹</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135214011802714</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55"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薛慧敏</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135214012101607</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55"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杨舒婷</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135214012300527</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55"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杨小青</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135214013601520</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55"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王韵涵</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135214013901221</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长治调查队业务科室一级科员(400110104003)</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119.4</w:t>
            </w:r>
            <w:bookmarkStart w:id="0" w:name="_GoBack"/>
            <w:bookmarkEnd w:id="0"/>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李昕越</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135214013901022</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蒋丽</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135214014400124</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李夏瑶</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135214014800605</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晋城调查队业务科室一级科员(400110104004)</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126.8</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张然然</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135214010702010</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赵琦</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135214010801222</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靳铮霖</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135214013301901</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常雨禾</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135214015101717</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焦宁</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135241193600405</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张宇哲</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135241011307825</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临汾调查队业务科室一级科员(400110104005)</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126.1</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李骁</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135214010601315</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周敏</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135214011000824</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权镇涛</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135214012901821</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吕梁调查队业务科室一级科员(400110104006)</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129.7</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辛书棋</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135214010803817</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成令楠</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135214012800115</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李云辉</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135214014202127</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古交调查队一级科员（1）(400110104007)</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127.0</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张晨曦</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135214010800303</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郭春辉</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135214011000516</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赵寰宇</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135214011200718</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古交调查队一级科员（2）(400110104008)</w:t>
            </w:r>
          </w:p>
        </w:tc>
        <w:tc>
          <w:tcPr>
            <w:tcW w:w="11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106.0</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岳勇</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130214012902401</w:t>
            </w:r>
          </w:p>
        </w:tc>
        <w:tc>
          <w:tcPr>
            <w:tcW w:w="122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调剂</w:t>
            </w: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新荣调查队一级科员(400110104009)</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113.5</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曹冬雨</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135214010702108</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许晓科</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135214013901406</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马宝龙</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135214015101909</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浑源调查队一级科员（1）(400110104010)</w:t>
            </w:r>
          </w:p>
        </w:tc>
        <w:tc>
          <w:tcPr>
            <w:tcW w:w="1180" w:type="dxa"/>
            <w:vMerge w:val="restart"/>
            <w:tcBorders>
              <w:top w:val="nil"/>
              <w:left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107.8</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毛</w:t>
            </w:r>
            <w:r>
              <w:rPr>
                <w:rFonts w:hint="eastAsia" w:ascii="微软雅黑" w:hAnsi="微软雅黑" w:eastAsia="微软雅黑" w:cs="微软雅黑"/>
                <w:color w:val="000000"/>
                <w:sz w:val="22"/>
                <w:szCs w:val="22"/>
              </w:rPr>
              <w:t>堃</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135214010600918</w:t>
            </w:r>
          </w:p>
        </w:tc>
        <w:tc>
          <w:tcPr>
            <w:tcW w:w="1220" w:type="dxa"/>
            <w:vMerge w:val="restart"/>
            <w:tcBorders>
              <w:top w:val="nil"/>
              <w:left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施越</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135214012602027</w:t>
            </w:r>
          </w:p>
        </w:tc>
        <w:tc>
          <w:tcPr>
            <w:tcW w:w="122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邢栋</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135214013200915</w:t>
            </w:r>
          </w:p>
        </w:tc>
        <w:tc>
          <w:tcPr>
            <w:tcW w:w="122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张业伟</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135214013300715</w:t>
            </w:r>
          </w:p>
        </w:tc>
        <w:tc>
          <w:tcPr>
            <w:tcW w:w="122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麻磊</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135214013600915</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潘东</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135214015102209</w:t>
            </w:r>
          </w:p>
        </w:tc>
        <w:tc>
          <w:tcPr>
            <w:tcW w:w="1220" w:type="dxa"/>
            <w:vMerge w:val="continue"/>
            <w:tcBorders>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平定调查队一级科员(400110104012)</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124.6</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刘文洁</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135214011401219</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付璞</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135214014602009</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张屹</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135214014701902</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武乡调查队一级科员(400110104013)</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112.5</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武豪玉</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135214012000926</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安浩杰</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135214012800726</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王国勇</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135214013701815</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沁水调查队一级科员(400110104014)</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114.1</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原昊南</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135214010901206</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崔衡</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135214013300707</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张娜娜</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135214013600203</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泽州调查队一级科员(400110104015)</w:t>
            </w:r>
          </w:p>
        </w:tc>
        <w:tc>
          <w:tcPr>
            <w:tcW w:w="1180" w:type="dxa"/>
            <w:vMerge w:val="restart"/>
            <w:tcBorders>
              <w:top w:val="nil"/>
              <w:left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113.1</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郭鑫江</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135214010700307</w:t>
            </w:r>
          </w:p>
        </w:tc>
        <w:tc>
          <w:tcPr>
            <w:tcW w:w="1220" w:type="dxa"/>
            <w:vMerge w:val="restart"/>
            <w:tcBorders>
              <w:top w:val="nil"/>
              <w:left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3月23日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刘沛杰</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135214011901127</w:t>
            </w:r>
          </w:p>
        </w:tc>
        <w:tc>
          <w:tcPr>
            <w:tcW w:w="122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晋文韬</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135214012200421</w:t>
            </w:r>
          </w:p>
        </w:tc>
        <w:tc>
          <w:tcPr>
            <w:tcW w:w="122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苏鑫</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135214014901525</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王凯</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135214015002503</w:t>
            </w:r>
          </w:p>
        </w:tc>
        <w:tc>
          <w:tcPr>
            <w:tcW w:w="122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苗家宁</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135241193502303</w:t>
            </w:r>
          </w:p>
        </w:tc>
        <w:tc>
          <w:tcPr>
            <w:tcW w:w="1220" w:type="dxa"/>
            <w:vMerge w:val="continue"/>
            <w:tcBorders>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应县调查队一级科员(400110104016)</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121.1</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贾日升</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135214010803428</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3月24日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段国胜</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135214012500115</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曹鹏</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135214013900101</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左权调查队一级科员(400110104017)</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114.8</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赵杰</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135214011300706</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3月24日</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岳安琪</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135214013301714</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张丽</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135214015202211</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垣曲调查队一级科员(400110104018)</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113.4</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魏剑波</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135214012802429</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3月24日</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樊佳荣</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135214013202410</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张琳</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135214015001421</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平陆调查队一级科员(400110104019)</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115.6</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畅迎港</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135214010601504</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3月24日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张子琪</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135214011701013</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陈茹</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135214014700326</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五台调查队一级科员(400110104020)</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122.0</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张国香</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135214011003824</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3月24日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米一正</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135214011400708</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吕沛遥</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135214015002602</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宁武调查队一级科员（1）(400110104021)</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113.8</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孟榕</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135214012702411</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3月24日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朱立勤</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135214012901328</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王菁</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135214014200417</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安泽调查队一级科员(400110104023)</w:t>
            </w:r>
          </w:p>
        </w:tc>
        <w:tc>
          <w:tcPr>
            <w:tcW w:w="1180" w:type="dxa"/>
            <w:vMerge w:val="restart"/>
            <w:tcBorders>
              <w:top w:val="nil"/>
              <w:left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121.6</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李晓涛</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135214011500909</w:t>
            </w:r>
          </w:p>
        </w:tc>
        <w:tc>
          <w:tcPr>
            <w:tcW w:w="1220" w:type="dxa"/>
            <w:vMerge w:val="restart"/>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3月24日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翟盼盼</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135214013100429</w:t>
            </w:r>
          </w:p>
        </w:tc>
        <w:tc>
          <w:tcPr>
            <w:tcW w:w="122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武源</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135214013100523</w:t>
            </w:r>
          </w:p>
        </w:tc>
        <w:tc>
          <w:tcPr>
            <w:tcW w:w="122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杨静</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135214013500711</w:t>
            </w:r>
          </w:p>
        </w:tc>
        <w:tc>
          <w:tcPr>
            <w:tcW w:w="122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乔豆</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color w:val="000000"/>
                <w:sz w:val="22"/>
                <w:szCs w:val="22"/>
              </w:rPr>
              <w:t>135214013501819</w:t>
            </w:r>
          </w:p>
        </w:tc>
        <w:tc>
          <w:tcPr>
            <w:tcW w:w="122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FF0000"/>
                <w:kern w:val="0"/>
                <w:sz w:val="24"/>
                <w:szCs w:val="24"/>
              </w:rPr>
            </w:pPr>
            <w:r>
              <w:rPr>
                <w:rFonts w:hint="eastAsia" w:ascii="仿宋_GB2312" w:eastAsia="仿宋_GB2312"/>
                <w:color w:val="000000"/>
                <w:sz w:val="22"/>
                <w:szCs w:val="22"/>
              </w:rPr>
              <w:t>江雯</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FF0000"/>
                <w:kern w:val="0"/>
                <w:sz w:val="24"/>
                <w:szCs w:val="24"/>
              </w:rPr>
            </w:pPr>
            <w:r>
              <w:rPr>
                <w:rFonts w:hint="eastAsia" w:ascii="仿宋_GB2312" w:eastAsia="仿宋_GB2312"/>
                <w:color w:val="000000"/>
                <w:sz w:val="22"/>
                <w:szCs w:val="22"/>
              </w:rPr>
              <w:t>135214014401507</w:t>
            </w:r>
          </w:p>
        </w:tc>
        <w:tc>
          <w:tcPr>
            <w:tcW w:w="1220"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李甜甜</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ascii="仿宋_GB2312" w:eastAsia="仿宋_GB2312"/>
                <w:color w:val="000000"/>
                <w:sz w:val="22"/>
                <w:szCs w:val="22"/>
              </w:rPr>
              <w:t>135214014801105</w:t>
            </w:r>
          </w:p>
        </w:tc>
        <w:tc>
          <w:tcPr>
            <w:tcW w:w="1220" w:type="dxa"/>
            <w:vMerge w:val="continue"/>
            <w:tcBorders>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乡宁调查队一级科员(400110104024)</w:t>
            </w:r>
          </w:p>
        </w:tc>
        <w:tc>
          <w:tcPr>
            <w:tcW w:w="11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115.5</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师瑞</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135214010702310</w:t>
            </w:r>
          </w:p>
        </w:tc>
        <w:tc>
          <w:tcPr>
            <w:tcW w:w="12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3月</w:t>
            </w:r>
            <w:r>
              <w:rPr>
                <w:rFonts w:hint="eastAsia" w:ascii="仿宋_GB2312" w:hAnsi="宋体" w:eastAsia="仿宋_GB2312" w:cs="宋体"/>
                <w:color w:val="000000"/>
                <w:kern w:val="0"/>
                <w:sz w:val="22"/>
              </w:rPr>
              <w:t>24</w:t>
            </w:r>
            <w:r>
              <w:rPr>
                <w:rFonts w:hint="eastAsia" w:ascii="仿宋_GB2312" w:eastAsia="仿宋_GB2312"/>
                <w:color w:val="000000"/>
                <w:sz w:val="22"/>
                <w:szCs w:val="22"/>
              </w:rPr>
              <w:t>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color w:val="000000"/>
                <w:sz w:val="22"/>
                <w:szCs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sz w:val="22"/>
                <w:szCs w:val="22"/>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田世浩</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135214012101410</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sz w:val="22"/>
                <w:szCs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color w:val="000000"/>
                <w:sz w:val="22"/>
                <w:szCs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sz w:val="22"/>
                <w:szCs w:val="22"/>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高磊</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135214013501115</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sz w:val="22"/>
                <w:szCs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color w:val="000000"/>
                <w:sz w:val="22"/>
                <w:szCs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nil"/>
              <w:left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r>
              <w:rPr>
                <w:rFonts w:hint="eastAsia" w:ascii="仿宋_GB2312" w:eastAsia="仿宋_GB2312"/>
                <w:color w:val="000000"/>
                <w:sz w:val="22"/>
                <w:szCs w:val="22"/>
              </w:rPr>
              <w:t>文水调查队一级科员（1）(400110104025)</w:t>
            </w:r>
          </w:p>
        </w:tc>
        <w:tc>
          <w:tcPr>
            <w:tcW w:w="1180" w:type="dxa"/>
            <w:vMerge w:val="restart"/>
            <w:tcBorders>
              <w:top w:val="nil"/>
              <w:left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120.8</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李迪航</w:t>
            </w:r>
          </w:p>
        </w:tc>
        <w:tc>
          <w:tcPr>
            <w:tcW w:w="2016"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135214012100620</w:t>
            </w:r>
          </w:p>
        </w:tc>
        <w:tc>
          <w:tcPr>
            <w:tcW w:w="1220" w:type="dxa"/>
            <w:vMerge w:val="restart"/>
            <w:tcBorders>
              <w:top w:val="nil"/>
              <w:left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3月</w:t>
            </w:r>
            <w:r>
              <w:rPr>
                <w:rFonts w:hint="eastAsia" w:ascii="仿宋_GB2312" w:hAnsi="宋体" w:eastAsia="仿宋_GB2312" w:cs="宋体"/>
                <w:color w:val="000000"/>
                <w:kern w:val="0"/>
                <w:sz w:val="22"/>
              </w:rPr>
              <w:t>24</w:t>
            </w:r>
            <w:r>
              <w:rPr>
                <w:rFonts w:hint="eastAsia" w:ascii="仿宋_GB2312" w:eastAsia="仿宋_GB2312"/>
                <w:color w:val="000000"/>
                <w:sz w:val="22"/>
                <w:szCs w:val="22"/>
              </w:rPr>
              <w:t>日</w:t>
            </w:r>
          </w:p>
        </w:tc>
        <w:tc>
          <w:tcPr>
            <w:tcW w:w="1280" w:type="dxa"/>
            <w:tcBorders>
              <w:top w:val="nil"/>
              <w:left w:val="nil"/>
              <w:bottom w:val="single" w:color="auto" w:sz="4" w:space="0"/>
              <w:right w:val="single" w:color="auto" w:sz="4" w:space="0"/>
            </w:tcBorders>
            <w:shd w:val="clear" w:color="auto" w:fill="auto"/>
            <w:vAlign w:val="bottom"/>
          </w:tcPr>
          <w:p>
            <w:pPr>
              <w:jc w:val="center"/>
              <w:rPr>
                <w:color w:val="000000"/>
                <w:sz w:val="22"/>
                <w:szCs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180" w:type="dxa"/>
            <w:vMerge w:val="continue"/>
            <w:tcBorders>
              <w:left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张潮伟</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135214013101621</w:t>
            </w:r>
          </w:p>
        </w:tc>
        <w:tc>
          <w:tcPr>
            <w:tcW w:w="1220" w:type="dxa"/>
            <w:vMerge w:val="continue"/>
            <w:tcBorders>
              <w:left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color w:val="000000"/>
                <w:sz w:val="22"/>
                <w:szCs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180" w:type="dxa"/>
            <w:vMerge w:val="continue"/>
            <w:tcBorders>
              <w:left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张家浩</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135214014701412</w:t>
            </w:r>
          </w:p>
        </w:tc>
        <w:tc>
          <w:tcPr>
            <w:tcW w:w="1220" w:type="dxa"/>
            <w:vMerge w:val="continue"/>
            <w:tcBorders>
              <w:left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color w:val="000000"/>
                <w:sz w:val="22"/>
                <w:szCs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18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何显彦</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135214014801212</w:t>
            </w:r>
          </w:p>
        </w:tc>
        <w:tc>
          <w:tcPr>
            <w:tcW w:w="122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color w:val="000000"/>
                <w:sz w:val="22"/>
                <w:szCs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eastAsia="仿宋_GB2312"/>
                <w:color w:val="000000"/>
                <w:kern w:val="0"/>
                <w:sz w:val="22"/>
                <w:szCs w:val="22"/>
              </w:rPr>
            </w:pPr>
            <w:r>
              <w:rPr>
                <w:rFonts w:hint="eastAsia" w:ascii="仿宋_GB2312" w:eastAsia="仿宋_GB2312"/>
                <w:color w:val="000000"/>
                <w:sz w:val="22"/>
                <w:szCs w:val="22"/>
              </w:rPr>
              <w:t>柳林调查队一级科员(400110104027)</w:t>
            </w:r>
          </w:p>
        </w:tc>
        <w:tc>
          <w:tcPr>
            <w:tcW w:w="1180"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eastAsia="仿宋_GB2312"/>
                <w:color w:val="000000"/>
                <w:sz w:val="22"/>
                <w:szCs w:val="22"/>
              </w:rPr>
            </w:pPr>
            <w:r>
              <w:rPr>
                <w:rFonts w:hint="eastAsia" w:ascii="仿宋_GB2312" w:eastAsia="仿宋_GB2312"/>
                <w:color w:val="000000"/>
                <w:sz w:val="22"/>
                <w:szCs w:val="22"/>
              </w:rPr>
              <w:t>132.6</w:t>
            </w:r>
          </w:p>
        </w:tc>
        <w:tc>
          <w:tcPr>
            <w:tcW w:w="1420" w:type="dxa"/>
            <w:tcBorders>
              <w:top w:val="nil"/>
              <w:left w:val="nil"/>
              <w:bottom w:val="single" w:color="auto" w:sz="4" w:space="0"/>
              <w:right w:val="single" w:color="auto" w:sz="4" w:space="0"/>
            </w:tcBorders>
            <w:shd w:val="clear" w:color="auto" w:fill="auto"/>
            <w:noWrap/>
            <w:vAlign w:val="center"/>
          </w:tcPr>
          <w:p>
            <w:pPr>
              <w:jc w:val="center"/>
              <w:rPr>
                <w:rFonts w:ascii="仿宋_GB2312" w:eastAsia="仿宋_GB2312"/>
                <w:color w:val="000000"/>
                <w:sz w:val="22"/>
                <w:szCs w:val="22"/>
              </w:rPr>
            </w:pPr>
            <w:r>
              <w:rPr>
                <w:rFonts w:hint="eastAsia" w:ascii="仿宋_GB2312" w:eastAsia="仿宋_GB2312"/>
                <w:color w:val="000000"/>
                <w:sz w:val="22"/>
                <w:szCs w:val="22"/>
              </w:rPr>
              <w:t>高子晨</w:t>
            </w:r>
          </w:p>
        </w:tc>
        <w:tc>
          <w:tcPr>
            <w:tcW w:w="2016" w:type="dxa"/>
            <w:tcBorders>
              <w:top w:val="nil"/>
              <w:left w:val="nil"/>
              <w:bottom w:val="single" w:color="auto" w:sz="4" w:space="0"/>
              <w:right w:val="single" w:color="auto" w:sz="4" w:space="0"/>
            </w:tcBorders>
            <w:shd w:val="clear" w:color="auto" w:fill="auto"/>
            <w:noWrap/>
            <w:vAlign w:val="center"/>
          </w:tcPr>
          <w:p>
            <w:pPr>
              <w:rPr>
                <w:rFonts w:ascii="仿宋_GB2312" w:eastAsia="仿宋_GB2312"/>
                <w:color w:val="000000"/>
                <w:sz w:val="22"/>
                <w:szCs w:val="22"/>
              </w:rPr>
            </w:pPr>
            <w:r>
              <w:rPr>
                <w:rFonts w:hint="eastAsia" w:ascii="仿宋_GB2312" w:eastAsia="仿宋_GB2312"/>
                <w:color w:val="000000"/>
                <w:sz w:val="22"/>
                <w:szCs w:val="22"/>
              </w:rPr>
              <w:t>135214011402910</w:t>
            </w:r>
          </w:p>
        </w:tc>
        <w:tc>
          <w:tcPr>
            <w:tcW w:w="1220"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eastAsia="仿宋_GB2312"/>
                <w:color w:val="000000"/>
                <w:sz w:val="22"/>
                <w:szCs w:val="22"/>
              </w:rPr>
              <w:t>3月</w:t>
            </w:r>
            <w:r>
              <w:rPr>
                <w:rFonts w:hint="eastAsia" w:ascii="仿宋_GB2312" w:hAnsi="宋体" w:eastAsia="仿宋_GB2312" w:cs="宋体"/>
                <w:color w:val="000000"/>
                <w:kern w:val="0"/>
                <w:sz w:val="22"/>
              </w:rPr>
              <w:t>24</w:t>
            </w:r>
            <w:r>
              <w:rPr>
                <w:rFonts w:hint="eastAsia" w:ascii="仿宋_GB2312" w:eastAsia="仿宋_GB2312"/>
                <w:color w:val="000000"/>
                <w:sz w:val="22"/>
                <w:szCs w:val="22"/>
              </w:rPr>
              <w:t>日</w:t>
            </w:r>
          </w:p>
        </w:tc>
        <w:tc>
          <w:tcPr>
            <w:tcW w:w="12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胡钰</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135214012500724</w:t>
            </w:r>
          </w:p>
        </w:tc>
        <w:tc>
          <w:tcPr>
            <w:tcW w:w="1220" w:type="dxa"/>
            <w:vMerge w:val="continue"/>
            <w:tcBorders>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118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杨六六</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135214013400927</w:t>
            </w:r>
          </w:p>
        </w:tc>
        <w:tc>
          <w:tcPr>
            <w:tcW w:w="122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襄垣调查队一级科员(400110104028)</w:t>
            </w:r>
          </w:p>
        </w:tc>
        <w:tc>
          <w:tcPr>
            <w:tcW w:w="1180"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114.8</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陈鑫鑫</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135214013400929</w:t>
            </w:r>
          </w:p>
        </w:tc>
        <w:tc>
          <w:tcPr>
            <w:tcW w:w="1220"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eastAsia="仿宋_GB2312"/>
                <w:color w:val="000000"/>
                <w:sz w:val="22"/>
                <w:szCs w:val="22"/>
              </w:rPr>
              <w:t>3月</w:t>
            </w:r>
            <w:r>
              <w:rPr>
                <w:rFonts w:hint="eastAsia" w:ascii="仿宋_GB2312" w:hAnsi="宋体" w:eastAsia="仿宋_GB2312" w:cs="宋体"/>
                <w:color w:val="000000"/>
                <w:kern w:val="0"/>
                <w:sz w:val="22"/>
              </w:rPr>
              <w:t>24</w:t>
            </w:r>
            <w:r>
              <w:rPr>
                <w:rFonts w:hint="eastAsia" w:ascii="仿宋_GB2312" w:eastAsia="仿宋_GB2312"/>
                <w:color w:val="000000"/>
                <w:sz w:val="22"/>
                <w:szCs w:val="22"/>
              </w:rPr>
              <w:t>日</w:t>
            </w:r>
          </w:p>
        </w:tc>
        <w:tc>
          <w:tcPr>
            <w:tcW w:w="12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szCs w:val="22"/>
              </w:rPr>
            </w:pPr>
          </w:p>
        </w:tc>
        <w:tc>
          <w:tcPr>
            <w:tcW w:w="1180" w:type="dxa"/>
            <w:vMerge w:val="continue"/>
            <w:tcBorders>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任翔</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135214015100308</w:t>
            </w:r>
          </w:p>
        </w:tc>
        <w:tc>
          <w:tcPr>
            <w:tcW w:w="1220" w:type="dxa"/>
            <w:vMerge w:val="continue"/>
            <w:tcBorders>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szCs w:val="22"/>
              </w:rPr>
            </w:pPr>
          </w:p>
        </w:tc>
        <w:tc>
          <w:tcPr>
            <w:tcW w:w="118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焦瑞</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135214015201006</w:t>
            </w:r>
          </w:p>
        </w:tc>
        <w:tc>
          <w:tcPr>
            <w:tcW w:w="122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运城市范围内县级调查队一级科员(400110104029)</w:t>
            </w:r>
          </w:p>
        </w:tc>
        <w:tc>
          <w:tcPr>
            <w:tcW w:w="1180"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116.4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任大欣</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135214010800205</w:t>
            </w:r>
          </w:p>
        </w:tc>
        <w:tc>
          <w:tcPr>
            <w:tcW w:w="1220"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2"/>
              </w:rPr>
            </w:pPr>
            <w:r>
              <w:rPr>
                <w:rFonts w:hint="eastAsia" w:ascii="仿宋_GB2312" w:eastAsia="仿宋_GB2312"/>
                <w:color w:val="000000"/>
                <w:sz w:val="22"/>
                <w:szCs w:val="22"/>
              </w:rPr>
              <w:t>3月</w:t>
            </w:r>
            <w:r>
              <w:rPr>
                <w:rFonts w:hint="eastAsia" w:ascii="仿宋_GB2312" w:hAnsi="宋体" w:eastAsia="仿宋_GB2312" w:cs="宋体"/>
                <w:color w:val="000000"/>
                <w:kern w:val="0"/>
                <w:sz w:val="22"/>
              </w:rPr>
              <w:t>24</w:t>
            </w:r>
            <w:r>
              <w:rPr>
                <w:rFonts w:hint="eastAsia" w:ascii="仿宋_GB2312" w:eastAsia="仿宋_GB2312"/>
                <w:color w:val="000000"/>
                <w:sz w:val="22"/>
                <w:szCs w:val="22"/>
              </w:rPr>
              <w:t>日</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毛晨辉</w:t>
            </w:r>
          </w:p>
        </w:tc>
        <w:tc>
          <w:tcPr>
            <w:tcW w:w="201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135214011302030</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王晶意</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135214011302310</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裴岩博</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135214011901610</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张卓琳</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135214013201311</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荆科臻</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135214013600525</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王龙鹏</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135214013600703</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000000"/>
                <w:sz w:val="22"/>
                <w:szCs w:val="22"/>
              </w:rPr>
            </w:pPr>
            <w:r>
              <w:rPr>
                <w:rFonts w:hint="eastAsia" w:ascii="仿宋_GB2312" w:eastAsia="仿宋_GB2312"/>
                <w:color w:val="000000"/>
                <w:sz w:val="22"/>
                <w:szCs w:val="22"/>
              </w:rPr>
              <w:t>张雨茜</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135214014500413</w:t>
            </w:r>
          </w:p>
        </w:tc>
        <w:tc>
          <w:tcPr>
            <w:tcW w:w="1220"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jc w:val="center"/>
        </w:trPr>
        <w:tc>
          <w:tcPr>
            <w:tcW w:w="222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1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eastAsia="仿宋_GB2312"/>
                <w:color w:val="000000"/>
                <w:sz w:val="22"/>
                <w:szCs w:val="22"/>
              </w:rPr>
              <w:t>薛昊强</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135261010824216</w:t>
            </w:r>
          </w:p>
        </w:tc>
        <w:tc>
          <w:tcPr>
            <w:tcW w:w="122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ascii="仿宋_GB2312" w:eastAsia="仿宋_GB2312"/>
          <w:b/>
          <w:sz w:val="32"/>
          <w:szCs w:val="32"/>
          <w:shd w:val="clear" w:color="auto" w:fill="FFFFFF"/>
        </w:rPr>
        <w:t>2021</w:t>
      </w:r>
      <w:r>
        <w:rPr>
          <w:rFonts w:hint="eastAsia" w:ascii="仿宋_GB2312" w:eastAsia="仿宋_GB2312"/>
          <w:b/>
          <w:sz w:val="32"/>
          <w:szCs w:val="32"/>
          <w:shd w:val="clear" w:color="auto" w:fill="FFFFFF"/>
        </w:rPr>
        <w:t>年</w:t>
      </w:r>
      <w:r>
        <w:rPr>
          <w:rFonts w:ascii="仿宋_GB2312" w:eastAsia="仿宋_GB2312"/>
          <w:b/>
          <w:bCs/>
          <w:spacing w:val="-12"/>
          <w:sz w:val="32"/>
          <w:szCs w:val="32"/>
          <w:shd w:val="clear" w:color="auto" w:fill="FFFFFF"/>
        </w:rPr>
        <w:t>2</w:t>
      </w:r>
      <w:r>
        <w:rPr>
          <w:rFonts w:hint="eastAsia" w:ascii="仿宋_GB2312" w:eastAsia="仿宋_GB2312"/>
          <w:b/>
          <w:bCs/>
          <w:spacing w:val="-12"/>
          <w:sz w:val="32"/>
          <w:szCs w:val="32"/>
          <w:shd w:val="clear" w:color="auto" w:fill="FFFFFF"/>
        </w:rPr>
        <w:t>月</w:t>
      </w:r>
      <w:r>
        <w:rPr>
          <w:rFonts w:hint="eastAsia" w:ascii="仿宋_GB2312" w:eastAsia="仿宋_GB2312"/>
          <w:b/>
          <w:bCs/>
          <w:spacing w:val="-12"/>
          <w:sz w:val="32"/>
          <w:szCs w:val="32"/>
          <w:shd w:val="clear" w:color="auto" w:fill="FFFFFF"/>
          <w:lang w:val="en-US" w:eastAsia="zh-CN"/>
        </w:rPr>
        <w:t>9</w:t>
      </w:r>
      <w:r>
        <w:rPr>
          <w:rFonts w:hint="eastAsia" w:ascii="仿宋_GB2312" w:eastAsia="仿宋_GB2312"/>
          <w:b/>
          <w:bCs/>
          <w:spacing w:val="-12"/>
          <w:sz w:val="32"/>
          <w:szCs w:val="32"/>
          <w:shd w:val="clear" w:color="auto" w:fill="FFFFFF"/>
        </w:rPr>
        <w:t>日</w:t>
      </w:r>
      <w:r>
        <w:rPr>
          <w:rFonts w:ascii="仿宋_GB2312" w:eastAsia="仿宋_GB2312"/>
          <w:b/>
          <w:bCs/>
          <w:spacing w:val="-12"/>
          <w:sz w:val="32"/>
          <w:szCs w:val="32"/>
          <w:shd w:val="clear" w:color="auto" w:fill="FFFFFF"/>
        </w:rPr>
        <w:t>18</w:t>
      </w:r>
      <w:r>
        <w:rPr>
          <w:rFonts w:hint="eastAsia" w:ascii="仿宋_GB2312" w:eastAsia="仿宋_GB2312"/>
          <w:b/>
          <w:bCs/>
          <w:spacing w:val="-12"/>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黑体" w:hAnsi="黑体" w:eastAsia="黑体"/>
          <w:sz w:val="32"/>
          <w:szCs w:val="32"/>
          <w:u w:val="single"/>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color w:val="000000"/>
          <w:sz w:val="32"/>
          <w:szCs w:val="32"/>
          <w:shd w:val="clear" w:color="auto" w:fill="FFFFFF"/>
        </w:rPr>
        <w:fldChar w:fldCharType="end"/>
      </w:r>
      <w:r>
        <w:rPr>
          <w:rFonts w:ascii="仿宋_GB2312" w:hAnsi="宋体" w:eastAsia="仿宋_GB2312"/>
          <w:color w:val="000000"/>
          <w:sz w:val="32"/>
          <w:szCs w:val="32"/>
          <w:shd w:val="clear" w:color="auto" w:fill="FFFFFF"/>
        </w:rPr>
        <w:t>zdrsjyc.sx@dcd.stats.gov.cn</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w:t>
      </w:r>
      <w:r>
        <w:rPr>
          <w:rFonts w:hint="eastAsia" w:ascii="仿宋_GB2312" w:eastAsia="仿宋_GB2312"/>
          <w:spacing w:val="-12"/>
          <w:sz w:val="32"/>
          <w:szCs w:val="32"/>
          <w:shd w:val="clear" w:color="auto" w:fill="FFFFFF"/>
        </w:rPr>
        <w:t>试的考生请填写《放弃面试资格声明》</w:t>
      </w:r>
      <w:r>
        <w:rPr>
          <w:rFonts w:hint="eastAsia" w:ascii="仿宋_GB2312" w:eastAsia="仿宋_GB2312"/>
          <w:bCs/>
          <w:spacing w:val="-12"/>
          <w:sz w:val="32"/>
          <w:szCs w:val="32"/>
          <w:shd w:val="clear" w:color="auto" w:fill="FFFFFF"/>
        </w:rPr>
        <w:t>（见附件2），</w:t>
      </w:r>
      <w:r>
        <w:rPr>
          <w:rFonts w:hint="eastAsia" w:ascii="仿宋_GB2312" w:eastAsia="仿宋_GB2312"/>
          <w:spacing w:val="-12"/>
          <w:sz w:val="32"/>
          <w:szCs w:val="32"/>
          <w:shd w:val="clear" w:color="auto" w:fill="FFFFFF"/>
        </w:rPr>
        <w:t>经本人签名，于</w:t>
      </w:r>
      <w:r>
        <w:rPr>
          <w:rFonts w:ascii="仿宋_GB2312" w:eastAsia="仿宋_GB2312"/>
          <w:b/>
          <w:bCs/>
          <w:spacing w:val="-12"/>
          <w:sz w:val="32"/>
          <w:szCs w:val="32"/>
          <w:shd w:val="clear" w:color="auto" w:fill="FFFFFF"/>
        </w:rPr>
        <w:t>2</w:t>
      </w:r>
      <w:r>
        <w:rPr>
          <w:rFonts w:hint="eastAsia" w:ascii="仿宋_GB2312" w:eastAsia="仿宋_GB2312"/>
          <w:b/>
          <w:bCs/>
          <w:spacing w:val="-12"/>
          <w:sz w:val="32"/>
          <w:szCs w:val="32"/>
          <w:shd w:val="clear" w:color="auto" w:fill="FFFFFF"/>
        </w:rPr>
        <w:t>月</w:t>
      </w:r>
      <w:r>
        <w:rPr>
          <w:rFonts w:hint="eastAsia" w:ascii="仿宋_GB2312" w:eastAsia="仿宋_GB2312"/>
          <w:b/>
          <w:bCs/>
          <w:spacing w:val="-12"/>
          <w:sz w:val="32"/>
          <w:szCs w:val="32"/>
          <w:shd w:val="clear" w:color="auto" w:fill="FFFFFF"/>
          <w:lang w:val="en-US" w:eastAsia="zh-CN"/>
        </w:rPr>
        <w:t>9</w:t>
      </w:r>
      <w:r>
        <w:rPr>
          <w:rFonts w:hint="eastAsia" w:ascii="仿宋_GB2312" w:eastAsia="仿宋_GB2312"/>
          <w:b/>
          <w:bCs/>
          <w:spacing w:val="-12"/>
          <w:sz w:val="32"/>
          <w:szCs w:val="32"/>
          <w:shd w:val="clear" w:color="auto" w:fill="FFFFFF"/>
        </w:rPr>
        <w:t>日</w:t>
      </w:r>
      <w:r>
        <w:rPr>
          <w:rFonts w:ascii="仿宋_GB2312" w:eastAsia="仿宋_GB2312"/>
          <w:b/>
          <w:bCs/>
          <w:spacing w:val="-12"/>
          <w:sz w:val="32"/>
          <w:szCs w:val="32"/>
          <w:shd w:val="clear" w:color="auto" w:fill="FFFFFF"/>
        </w:rPr>
        <w:t>18</w:t>
      </w:r>
      <w:r>
        <w:rPr>
          <w:rFonts w:hint="eastAsia" w:ascii="仿宋_GB2312" w:eastAsia="仿宋_GB2312"/>
          <w:b/>
          <w:bCs/>
          <w:spacing w:val="-12"/>
          <w:sz w:val="32"/>
          <w:szCs w:val="32"/>
          <w:shd w:val="clear" w:color="auto" w:fill="FFFFFF"/>
        </w:rPr>
        <w:t>时</w:t>
      </w:r>
      <w:r>
        <w:rPr>
          <w:rFonts w:hint="eastAsia" w:ascii="仿宋_GB2312" w:eastAsia="仿宋_GB2312"/>
          <w:spacing w:val="-12"/>
          <w:sz w:val="32"/>
          <w:szCs w:val="32"/>
          <w:shd w:val="clear" w:color="auto" w:fill="FFFFFF"/>
        </w:rPr>
        <w:t>前</w:t>
      </w:r>
      <w:r>
        <w:rPr>
          <w:rFonts w:hint="eastAsia" w:ascii="仿宋_GB2312" w:eastAsia="仿宋_GB2312"/>
          <w:color w:val="000000"/>
          <w:spacing w:val="-12"/>
          <w:sz w:val="32"/>
          <w:szCs w:val="32"/>
          <w:shd w:val="clear" w:color="auto" w:fill="FFFFFF"/>
        </w:rPr>
        <w:t>发送扫描件至</w:t>
      </w:r>
      <w:r>
        <w:rPr>
          <w:rFonts w:ascii="仿宋_GB2312" w:hAnsi="宋体" w:eastAsia="仿宋_GB2312"/>
          <w:color w:val="000000"/>
          <w:spacing w:val="-12"/>
          <w:sz w:val="32"/>
          <w:szCs w:val="32"/>
          <w:shd w:val="clear" w:color="auto" w:fill="FFFFFF"/>
        </w:rPr>
        <w:t>zdrsjyc.sx@dcd.stats.gov.cn</w:t>
      </w:r>
      <w:r>
        <w:rPr>
          <w:rFonts w:hint="eastAsia" w:ascii="仿宋_GB2312" w:eastAsia="仿宋_GB2312"/>
          <w:color w:val="000000"/>
          <w:spacing w:val="-12"/>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26</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前（以</w:t>
      </w:r>
      <w:r>
        <w:rPr>
          <w:rFonts w:ascii="仿宋_GB2312" w:eastAsia="仿宋_GB2312"/>
          <w:sz w:val="32"/>
          <w:szCs w:val="32"/>
          <w:shd w:val="clear" w:color="auto" w:fill="FFFFFF"/>
        </w:rPr>
        <w:t>寄出邮戳</w:t>
      </w:r>
      <w:r>
        <w:rPr>
          <w:rFonts w:hint="eastAsia" w:ascii="仿宋_GB2312" w:eastAsia="仿宋_GB2312"/>
          <w:sz w:val="32"/>
          <w:szCs w:val="32"/>
          <w:shd w:val="clear" w:color="auto" w:fill="FFFFFF"/>
        </w:rPr>
        <w:t>为准</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通过</w:t>
      </w:r>
      <w:r>
        <w:rPr>
          <w:rFonts w:ascii="仿宋_GB2312" w:eastAsia="仿宋_GB2312"/>
          <w:sz w:val="32"/>
          <w:szCs w:val="32"/>
          <w:shd w:val="clear" w:color="auto" w:fill="FFFFFF"/>
        </w:rPr>
        <w:t>邮政特快专递将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w:t>
      </w:r>
      <w:r>
        <w:rPr>
          <w:rFonts w:hint="eastAsia" w:ascii="仿宋_GB2312" w:hAnsi="Calibri" w:eastAsia="仿宋_GB2312" w:cs="黑体"/>
          <w:sz w:val="32"/>
          <w:szCs w:val="32"/>
        </w:rPr>
        <w:t>邮寄</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一般</w:t>
      </w:r>
      <w:r>
        <w:rPr>
          <w:rFonts w:ascii="仿宋_GB2312" w:hAnsi="Calibri" w:eastAsia="仿宋_GB2312" w:cs="黑体"/>
          <w:sz w:val="32"/>
          <w:szCs w:val="32"/>
        </w:rPr>
        <w:t>不接待本人送达）</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（七）户口本或当地公安机关开具的户籍材料。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邮寄地址：山西省太原市杏花岭2号统计大厦1103室，国家统计局山西调查总队人事教育处（请注明“公务员面试资格复审材料”），邮编：030001。考生所寄材料不再退还。</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sz w:val="32"/>
          <w:szCs w:val="32"/>
        </w:rPr>
        <w:t>此外</w:t>
      </w:r>
      <w:r>
        <w:rPr>
          <w:rFonts w:ascii="仿宋_GB2312" w:eastAsia="仿宋_GB2312"/>
          <w:sz w:val="32"/>
          <w:szCs w:val="32"/>
        </w:rPr>
        <w:t>，面试当天还将进行现场资格</w:t>
      </w:r>
      <w:r>
        <w:rPr>
          <w:rFonts w:hint="eastAsia" w:ascii="仿宋_GB2312" w:eastAsia="仿宋_GB2312"/>
          <w:sz w:val="32"/>
          <w:szCs w:val="32"/>
        </w:rPr>
        <w:t>复审</w:t>
      </w:r>
      <w:r>
        <w:rPr>
          <w:rFonts w:ascii="仿宋_GB2312" w:eastAsia="仿宋_GB2312"/>
          <w:sz w:val="32"/>
          <w:szCs w:val="32"/>
        </w:rPr>
        <w:t>，届时请考生备齐以上材料</w:t>
      </w:r>
      <w:r>
        <w:rPr>
          <w:rFonts w:ascii="仿宋_GB2312" w:eastAsia="仿宋_GB2312"/>
          <w:b/>
          <w:sz w:val="32"/>
          <w:szCs w:val="32"/>
        </w:rPr>
        <w:t>原件</w:t>
      </w:r>
      <w:r>
        <w:rPr>
          <w:rFonts w:ascii="仿宋_GB2312" w:eastAsia="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月23日至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sz w:val="32"/>
          <w:szCs w:val="32"/>
          <w:shd w:val="clear" w:color="auto" w:fill="FFFFFF"/>
        </w:rPr>
        <w:t>进行，每日上午9：00开始。参加面试的考生须于当日上午</w:t>
      </w:r>
      <w:r>
        <w:rPr>
          <w:rFonts w:ascii="仿宋_GB2312" w:eastAsia="仿宋_GB2312"/>
          <w:sz w:val="32"/>
          <w:szCs w:val="32"/>
          <w:shd w:val="clear" w:color="auto" w:fill="FFFFFF"/>
        </w:rPr>
        <w:t>7</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5</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三桥大厦（太原市旱西关街15号）。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shd w:val="clear" w:color="auto" w:fill="FFFFFF"/>
        </w:rPr>
      </w:pPr>
      <w:r>
        <w:rPr>
          <w:rFonts w:hint="eastAsia" w:ascii="仿宋_GB2312" w:eastAsia="仿宋_GB2312"/>
          <w:szCs w:val="32"/>
          <w:shd w:val="clear" w:color="auto" w:fill="FFFFFF"/>
        </w:rPr>
        <w:t>体检于2021年3月26日进行，请于当天上午8点在统计大厦（太原市杏花岭2号）11楼会议室集合，届时统一前往，请考生合理安排好行程，注意安全。体检费用由考生本人承担。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太原</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58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0351-4923849（电话）</w:t>
      </w:r>
    </w:p>
    <w:p>
      <w:pPr>
        <w:spacing w:line="580" w:lineRule="exact"/>
        <w:ind w:firstLine="640" w:firstLineChars="200"/>
        <w:rPr>
          <w:rFonts w:ascii="仿宋_GB2312" w:eastAsia="仿宋_GB2312"/>
          <w:b/>
          <w:sz w:val="32"/>
          <w:szCs w:val="32"/>
        </w:rPr>
      </w:pPr>
      <w:r>
        <w:rPr>
          <w:rFonts w:hint="eastAsia" w:ascii="仿宋_GB2312" w:eastAsia="仿宋_GB2312"/>
          <w:sz w:val="32"/>
        </w:rPr>
        <w:t xml:space="preserve">          0351-4923825（传真）</w:t>
      </w:r>
    </w:p>
    <w:p>
      <w:pPr>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国家统计局山西调查总队                         </w:t>
      </w:r>
    </w:p>
    <w:p>
      <w:pPr>
        <w:spacing w:line="600" w:lineRule="exact"/>
        <w:rPr>
          <w:rFonts w:hint="eastAsia" w:ascii="黑体" w:hAnsi="黑体" w:eastAsia="黑体"/>
          <w:bCs/>
          <w:color w:val="000000"/>
          <w:spacing w:val="8"/>
          <w:sz w:val="32"/>
          <w:szCs w:val="32"/>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山西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山西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14</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4493"/>
    <w:rsid w:val="00005150"/>
    <w:rsid w:val="00020BD2"/>
    <w:rsid w:val="000418D1"/>
    <w:rsid w:val="00047E7B"/>
    <w:rsid w:val="00051D74"/>
    <w:rsid w:val="000543AF"/>
    <w:rsid w:val="00054E68"/>
    <w:rsid w:val="00056B94"/>
    <w:rsid w:val="000602EF"/>
    <w:rsid w:val="000761E7"/>
    <w:rsid w:val="00086C5B"/>
    <w:rsid w:val="000A1013"/>
    <w:rsid w:val="000A45F2"/>
    <w:rsid w:val="000B50F5"/>
    <w:rsid w:val="000C09BF"/>
    <w:rsid w:val="000C3C26"/>
    <w:rsid w:val="000C4E7D"/>
    <w:rsid w:val="000C7BAB"/>
    <w:rsid w:val="000D0351"/>
    <w:rsid w:val="000D3CEB"/>
    <w:rsid w:val="000D7F5F"/>
    <w:rsid w:val="000F1CF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0559"/>
    <w:rsid w:val="00236FBF"/>
    <w:rsid w:val="0024159A"/>
    <w:rsid w:val="00241A94"/>
    <w:rsid w:val="00242F6B"/>
    <w:rsid w:val="002A30CB"/>
    <w:rsid w:val="002B781A"/>
    <w:rsid w:val="002E0289"/>
    <w:rsid w:val="002E2362"/>
    <w:rsid w:val="002E43DA"/>
    <w:rsid w:val="00303B7C"/>
    <w:rsid w:val="00324FF4"/>
    <w:rsid w:val="00332C9E"/>
    <w:rsid w:val="00340063"/>
    <w:rsid w:val="003405BD"/>
    <w:rsid w:val="00353A3A"/>
    <w:rsid w:val="003956E3"/>
    <w:rsid w:val="003A25A3"/>
    <w:rsid w:val="003A25F7"/>
    <w:rsid w:val="003C0E76"/>
    <w:rsid w:val="003C75C6"/>
    <w:rsid w:val="003E21F7"/>
    <w:rsid w:val="003E4AB4"/>
    <w:rsid w:val="00442B75"/>
    <w:rsid w:val="00460AE1"/>
    <w:rsid w:val="00466650"/>
    <w:rsid w:val="0048132C"/>
    <w:rsid w:val="004C5817"/>
    <w:rsid w:val="004F3CFA"/>
    <w:rsid w:val="005015CB"/>
    <w:rsid w:val="00511963"/>
    <w:rsid w:val="00525341"/>
    <w:rsid w:val="00532308"/>
    <w:rsid w:val="00541D67"/>
    <w:rsid w:val="005442CC"/>
    <w:rsid w:val="00546B54"/>
    <w:rsid w:val="00554DBF"/>
    <w:rsid w:val="00565E2B"/>
    <w:rsid w:val="00567C34"/>
    <w:rsid w:val="00580E96"/>
    <w:rsid w:val="00581C9A"/>
    <w:rsid w:val="00584C1D"/>
    <w:rsid w:val="005C6D8C"/>
    <w:rsid w:val="005F12D4"/>
    <w:rsid w:val="00634804"/>
    <w:rsid w:val="00637EA6"/>
    <w:rsid w:val="006412FB"/>
    <w:rsid w:val="00642A31"/>
    <w:rsid w:val="00650EED"/>
    <w:rsid w:val="0065699B"/>
    <w:rsid w:val="00673FEC"/>
    <w:rsid w:val="006802CB"/>
    <w:rsid w:val="00681E2A"/>
    <w:rsid w:val="006869DF"/>
    <w:rsid w:val="00692658"/>
    <w:rsid w:val="0069646B"/>
    <w:rsid w:val="006A2017"/>
    <w:rsid w:val="006C206D"/>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264DD"/>
    <w:rsid w:val="00832187"/>
    <w:rsid w:val="008517C8"/>
    <w:rsid w:val="008A12FD"/>
    <w:rsid w:val="008D2F36"/>
    <w:rsid w:val="008D5569"/>
    <w:rsid w:val="008F16BA"/>
    <w:rsid w:val="008F2DDD"/>
    <w:rsid w:val="008F2FC7"/>
    <w:rsid w:val="0092581E"/>
    <w:rsid w:val="00971C84"/>
    <w:rsid w:val="00973123"/>
    <w:rsid w:val="00992EA8"/>
    <w:rsid w:val="00993435"/>
    <w:rsid w:val="00997777"/>
    <w:rsid w:val="009C0347"/>
    <w:rsid w:val="009C19AF"/>
    <w:rsid w:val="00A217CB"/>
    <w:rsid w:val="00A36C41"/>
    <w:rsid w:val="00A47E17"/>
    <w:rsid w:val="00A47FEF"/>
    <w:rsid w:val="00A56115"/>
    <w:rsid w:val="00A57A68"/>
    <w:rsid w:val="00A85E83"/>
    <w:rsid w:val="00AC26B4"/>
    <w:rsid w:val="00AD35A0"/>
    <w:rsid w:val="00AE031E"/>
    <w:rsid w:val="00B00FF7"/>
    <w:rsid w:val="00B144B8"/>
    <w:rsid w:val="00B30DCD"/>
    <w:rsid w:val="00B40B7F"/>
    <w:rsid w:val="00B71767"/>
    <w:rsid w:val="00B961D2"/>
    <w:rsid w:val="00B9683A"/>
    <w:rsid w:val="00BC3799"/>
    <w:rsid w:val="00BD19CA"/>
    <w:rsid w:val="00BD25F7"/>
    <w:rsid w:val="00BD517E"/>
    <w:rsid w:val="00BD53C4"/>
    <w:rsid w:val="00BE772D"/>
    <w:rsid w:val="00C14094"/>
    <w:rsid w:val="00C16DE3"/>
    <w:rsid w:val="00C30478"/>
    <w:rsid w:val="00C568C0"/>
    <w:rsid w:val="00C70443"/>
    <w:rsid w:val="00C715F7"/>
    <w:rsid w:val="00C748FB"/>
    <w:rsid w:val="00C940CE"/>
    <w:rsid w:val="00C97F63"/>
    <w:rsid w:val="00CA5064"/>
    <w:rsid w:val="00CC00C0"/>
    <w:rsid w:val="00CC5576"/>
    <w:rsid w:val="00CD1DE8"/>
    <w:rsid w:val="00CD2131"/>
    <w:rsid w:val="00CD385E"/>
    <w:rsid w:val="00CD76FC"/>
    <w:rsid w:val="00D05164"/>
    <w:rsid w:val="00D05323"/>
    <w:rsid w:val="00D13773"/>
    <w:rsid w:val="00D20CB5"/>
    <w:rsid w:val="00D2217F"/>
    <w:rsid w:val="00D3637F"/>
    <w:rsid w:val="00D41148"/>
    <w:rsid w:val="00D419A8"/>
    <w:rsid w:val="00D43EFD"/>
    <w:rsid w:val="00D615ED"/>
    <w:rsid w:val="00D76C5F"/>
    <w:rsid w:val="00D80F38"/>
    <w:rsid w:val="00D84B0C"/>
    <w:rsid w:val="00D85927"/>
    <w:rsid w:val="00D96BDB"/>
    <w:rsid w:val="00DB27D9"/>
    <w:rsid w:val="00DB68ED"/>
    <w:rsid w:val="00DC4BE5"/>
    <w:rsid w:val="00DD11F8"/>
    <w:rsid w:val="00DE5DA3"/>
    <w:rsid w:val="00E300D3"/>
    <w:rsid w:val="00E42A0C"/>
    <w:rsid w:val="00E70D56"/>
    <w:rsid w:val="00E70F3D"/>
    <w:rsid w:val="00E73ED3"/>
    <w:rsid w:val="00E7612F"/>
    <w:rsid w:val="00E8788F"/>
    <w:rsid w:val="00E879F4"/>
    <w:rsid w:val="00E91F9C"/>
    <w:rsid w:val="00EB5787"/>
    <w:rsid w:val="00EC4371"/>
    <w:rsid w:val="00EE313F"/>
    <w:rsid w:val="00EF09AE"/>
    <w:rsid w:val="00EF285F"/>
    <w:rsid w:val="00F01447"/>
    <w:rsid w:val="00F071EB"/>
    <w:rsid w:val="00F12E82"/>
    <w:rsid w:val="00F21733"/>
    <w:rsid w:val="00F30326"/>
    <w:rsid w:val="00F32568"/>
    <w:rsid w:val="00F34095"/>
    <w:rsid w:val="00F611E9"/>
    <w:rsid w:val="00F95BAE"/>
    <w:rsid w:val="00FA2568"/>
    <w:rsid w:val="00FC20AB"/>
    <w:rsid w:val="00FC6932"/>
    <w:rsid w:val="00FF2316"/>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5C97E69"/>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BCBF58"/>
    <w:rsid w:val="7AC65BFC"/>
    <w:rsid w:val="7BFAFEF1"/>
    <w:rsid w:val="7D761C62"/>
    <w:rsid w:val="7EFE3322"/>
    <w:rsid w:val="BFEF4147"/>
    <w:rsid w:val="E41F6DE7"/>
    <w:rsid w:val="FD8DF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1038</Words>
  <Characters>5920</Characters>
  <Lines>49</Lines>
  <Paragraphs>13</Paragraphs>
  <TotalTime>1</TotalTime>
  <ScaleCrop>false</ScaleCrop>
  <LinksUpToDate>false</LinksUpToDate>
  <CharactersWithSpaces>6945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2020-05-26T22:11:00Z</dcterms:created>
  <dc:creator>微软中国</dc:creator>
  <cp:lastModifiedBy>kylin</cp:lastModifiedBy>
  <cp:lastPrinted>2021-01-23T18:20:00Z</cp:lastPrinted>
  <dcterms:modified xsi:type="dcterms:W3CDTF">2021-02-05T13:17:24Z</dcterms:modified>
  <dc:title>人力资源和社会保障部机关2015年录用公务员面试公告</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