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国家统计局湖南调查总队2021年度</w:t>
      </w:r>
      <w:r>
        <w:rPr>
          <w:rFonts w:hint="eastAsia" w:ascii="方正小标宋_GBK" w:eastAsia="方正小标宋_GBK" w:hAnsiTheme="minorEastAsia"/>
          <w:bCs/>
          <w:sz w:val="44"/>
          <w:szCs w:val="44"/>
          <w:shd w:val="clear" w:color="auto" w:fill="FFFFFF"/>
        </w:rPr>
        <w:t>考试</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z w:val="44"/>
          <w:szCs w:val="44"/>
          <w:shd w:val="clear" w:color="auto" w:fill="FFFFFF"/>
        </w:rPr>
        <w:t>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ind w:firstLine="640" w:firstLineChars="200"/>
        <w:rPr>
          <w:rFonts w:eastAsia="仿宋_GB2312"/>
          <w:sz w:val="32"/>
          <w:szCs w:val="32"/>
          <w:shd w:val="clear" w:color="auto" w:fill="FFFFFF"/>
        </w:rPr>
      </w:pP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，现就2021年度国家统计局</w:t>
      </w:r>
      <w:r>
        <w:rPr>
          <w:rFonts w:hint="eastAsia" w:ascii="仿宋_GB2312" w:eastAsia="仿宋_GB2312"/>
          <w:bCs/>
          <w:spacing w:val="-4"/>
          <w:sz w:val="32"/>
          <w:szCs w:val="32"/>
        </w:rPr>
        <w:t>湖南调查总队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napToGrid w:val="0"/>
        <w:spacing w:line="60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一、面试名单</w:t>
      </w:r>
    </w:p>
    <w:tbl>
      <w:tblPr>
        <w:tblStyle w:val="6"/>
        <w:tblW w:w="8620" w:type="dxa"/>
        <w:jc w:val="center"/>
        <w:tblLayout w:type="autofit"/>
        <w:tblCellMar>
          <w:top w:w="0" w:type="dxa"/>
          <w:left w:w="108" w:type="dxa"/>
          <w:bottom w:w="0" w:type="dxa"/>
          <w:right w:w="108" w:type="dxa"/>
        </w:tblCellMar>
      </w:tblPr>
      <w:tblGrid>
        <w:gridCol w:w="2379"/>
        <w:gridCol w:w="958"/>
        <w:gridCol w:w="960"/>
        <w:gridCol w:w="2016"/>
        <w:gridCol w:w="1384"/>
        <w:gridCol w:w="923"/>
      </w:tblGrid>
      <w:tr>
        <w:tblPrEx>
          <w:tblCellMar>
            <w:top w:w="0" w:type="dxa"/>
            <w:left w:w="108" w:type="dxa"/>
            <w:bottom w:w="0" w:type="dxa"/>
            <w:right w:w="108" w:type="dxa"/>
          </w:tblCellMar>
        </w:tblPrEx>
        <w:trPr>
          <w:trHeight w:val="1032" w:hRule="atLeast"/>
          <w:jc w:val="center"/>
        </w:trPr>
        <w:tc>
          <w:tcPr>
            <w:tcW w:w="2379" w:type="dxa"/>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sz w:val="28"/>
                <w:szCs w:val="28"/>
              </w:rPr>
            </w:pPr>
            <w:r>
              <w:rPr>
                <w:rFonts w:eastAsia="黑体"/>
                <w:kern w:val="0"/>
                <w:sz w:val="28"/>
                <w:szCs w:val="28"/>
              </w:rPr>
              <w:t>姓名</w:t>
            </w:r>
          </w:p>
        </w:tc>
        <w:tc>
          <w:tcPr>
            <w:tcW w:w="2016" w:type="dxa"/>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sz w:val="28"/>
                <w:szCs w:val="28"/>
              </w:rPr>
            </w:pPr>
            <w:r>
              <w:rPr>
                <w:rFonts w:eastAsia="黑体"/>
                <w:kern w:val="0"/>
                <w:sz w:val="28"/>
                <w:szCs w:val="28"/>
              </w:rPr>
              <w:t>准考证号</w:t>
            </w:r>
          </w:p>
        </w:tc>
        <w:tc>
          <w:tcPr>
            <w:tcW w:w="1384" w:type="dxa"/>
            <w:vMerge w:val="restart"/>
            <w:tcBorders>
              <w:top w:val="single" w:color="auto" w:sz="4" w:space="0"/>
              <w:left w:val="single" w:color="auto" w:sz="4" w:space="0"/>
              <w:bottom w:val="single" w:color="000000" w:sz="4" w:space="0"/>
              <w:right w:val="single" w:color="auto" w:sz="4" w:space="0"/>
            </w:tcBorders>
            <w:vAlign w:val="center"/>
          </w:tcPr>
          <w:p>
            <w:pPr>
              <w:widowControl/>
              <w:autoSpaceDN w:val="0"/>
              <w:spacing w:line="528" w:lineRule="auto"/>
              <w:jc w:val="center"/>
              <w:rPr>
                <w:sz w:val="28"/>
                <w:szCs w:val="28"/>
              </w:rPr>
            </w:pPr>
            <w:r>
              <w:rPr>
                <w:rFonts w:eastAsia="黑体"/>
                <w:kern w:val="0"/>
                <w:sz w:val="28"/>
                <w:szCs w:val="28"/>
              </w:rPr>
              <w:t>面试时间</w:t>
            </w:r>
          </w:p>
        </w:tc>
        <w:tc>
          <w:tcPr>
            <w:tcW w:w="923" w:type="dxa"/>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sz w:val="28"/>
                <w:szCs w:val="28"/>
              </w:rPr>
            </w:pPr>
            <w:r>
              <w:rPr>
                <w:rFonts w:eastAsia="黑体"/>
                <w:kern w:val="0"/>
                <w:sz w:val="28"/>
                <w:szCs w:val="28"/>
              </w:rPr>
              <w:t>备注</w:t>
            </w:r>
          </w:p>
        </w:tc>
      </w:tr>
      <w:tr>
        <w:tblPrEx>
          <w:tblCellMar>
            <w:top w:w="0" w:type="dxa"/>
            <w:left w:w="108" w:type="dxa"/>
            <w:bottom w:w="0" w:type="dxa"/>
            <w:right w:w="108" w:type="dxa"/>
          </w:tblCellMar>
        </w:tblPrEx>
        <w:trPr>
          <w:trHeight w:val="624" w:hRule="atLeast"/>
          <w:jc w:val="center"/>
        </w:trPr>
        <w:tc>
          <w:tcPr>
            <w:tcW w:w="2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8"/>
                <w:szCs w:val="28"/>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8"/>
                <w:szCs w:val="28"/>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8"/>
                <w:szCs w:val="28"/>
              </w:rPr>
            </w:pPr>
          </w:p>
        </w:tc>
        <w:tc>
          <w:tcPr>
            <w:tcW w:w="20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8"/>
                <w:szCs w:val="28"/>
              </w:rPr>
            </w:pPr>
          </w:p>
        </w:tc>
        <w:tc>
          <w:tcPr>
            <w:tcW w:w="138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8"/>
                <w:szCs w:val="28"/>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8"/>
                <w:szCs w:val="28"/>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攸县调查队一级科员</w:t>
            </w:r>
            <w:r>
              <w:rPr>
                <w:rFonts w:hint="eastAsia" w:ascii="仿宋_GB2312" w:eastAsia="仿宋_GB2312"/>
                <w:sz w:val="24"/>
                <w:szCs w:val="24"/>
              </w:rPr>
              <w:br w:type="textWrapping"/>
            </w:r>
            <w:r>
              <w:rPr>
                <w:rFonts w:hint="eastAsia" w:ascii="仿宋_GB2312" w:eastAsia="仿宋_GB2312"/>
                <w:sz w:val="24"/>
                <w:szCs w:val="24"/>
              </w:rPr>
              <w:t>（</w:t>
            </w:r>
            <w:r>
              <w:rPr>
                <w:rFonts w:ascii="仿宋_GB2312" w:eastAsia="仿宋_GB2312"/>
                <w:sz w:val="24"/>
                <w:szCs w:val="24"/>
              </w:rPr>
              <w:t>400110718001</w:t>
            </w:r>
            <w:r>
              <w:rPr>
                <w:rFonts w:hint="eastAsia" w:ascii="仿宋_GB2312" w:eastAsia="仿宋_GB2312"/>
                <w:sz w:val="24"/>
                <w:szCs w:val="24"/>
              </w:rPr>
              <w:t>）</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120.7</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杨永杰</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135215012103010</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3月23日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邹竹筠</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135236071402508</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0"/>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谭希晶</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135253040301011</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0"/>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祁东调查队一级科员（1）</w:t>
            </w:r>
            <w:r>
              <w:rPr>
                <w:rFonts w:hint="eastAsia" w:ascii="仿宋_GB2312" w:eastAsia="仿宋_GB2312"/>
                <w:sz w:val="24"/>
                <w:szCs w:val="24"/>
              </w:rPr>
              <w:br w:type="textWrapping"/>
            </w:r>
            <w:r>
              <w:rPr>
                <w:rFonts w:hint="eastAsia" w:ascii="仿宋_GB2312" w:eastAsia="仿宋_GB2312"/>
                <w:sz w:val="24"/>
                <w:szCs w:val="24"/>
              </w:rPr>
              <w:t>（400110718002）</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115.20</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杨紫淇</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135215230502615</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3月23日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0"/>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袁景平</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135252281304312</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0"/>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张瑶</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135262011101021</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0"/>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祁东调查队一级科员（2）</w:t>
            </w:r>
            <w:r>
              <w:rPr>
                <w:rFonts w:hint="eastAsia" w:ascii="仿宋_GB2312" w:eastAsia="仿宋_GB2312"/>
                <w:sz w:val="24"/>
                <w:szCs w:val="24"/>
              </w:rPr>
              <w:br w:type="textWrapping"/>
            </w:r>
            <w:r>
              <w:rPr>
                <w:rFonts w:hint="eastAsia" w:ascii="仿宋_GB2312" w:eastAsia="仿宋_GB2312"/>
                <w:sz w:val="24"/>
                <w:szCs w:val="24"/>
              </w:rPr>
              <w:t>（400110718003）</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116.9</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崔然</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135223013508529</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3月23日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殷炜晖</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135234010801615</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高炳琪</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135237011300425</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常宁调查队一级科员（1）</w:t>
            </w:r>
            <w:r>
              <w:rPr>
                <w:rFonts w:hint="eastAsia" w:ascii="仿宋_GB2312" w:eastAsia="仿宋_GB2312"/>
                <w:sz w:val="24"/>
                <w:szCs w:val="24"/>
              </w:rPr>
              <w:br w:type="textWrapping"/>
            </w:r>
            <w:r>
              <w:rPr>
                <w:rFonts w:hint="eastAsia" w:ascii="仿宋_GB2312" w:eastAsia="仿宋_GB2312"/>
                <w:sz w:val="24"/>
                <w:szCs w:val="24"/>
              </w:rPr>
              <w:t>（400110718004）</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117.8</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柏泽存</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135237031100623</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3月23日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苏学芳</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135253250301712</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王金辉</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135261010823913</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常宁调查队一级科员（2）</w:t>
            </w:r>
            <w:r>
              <w:rPr>
                <w:rFonts w:hint="eastAsia" w:ascii="仿宋_GB2312" w:eastAsia="仿宋_GB2312"/>
                <w:sz w:val="24"/>
                <w:szCs w:val="24"/>
              </w:rPr>
              <w:br w:type="textWrapping"/>
            </w:r>
            <w:r>
              <w:rPr>
                <w:rFonts w:hint="eastAsia" w:ascii="仿宋_GB2312" w:eastAsia="仿宋_GB2312"/>
                <w:sz w:val="24"/>
                <w:szCs w:val="24"/>
              </w:rPr>
              <w:t>（400110718005）</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115.2</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潘安康</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135234010901704</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3月23日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罗慧</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135251001321918</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李艳军</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135265011201425</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邵阳县调查队一级科员</w:t>
            </w:r>
            <w:r>
              <w:rPr>
                <w:rFonts w:hint="eastAsia" w:ascii="仿宋_GB2312" w:eastAsia="仿宋_GB2312"/>
                <w:sz w:val="24"/>
                <w:szCs w:val="24"/>
              </w:rPr>
              <w:br w:type="textWrapping"/>
            </w:r>
            <w:r>
              <w:rPr>
                <w:rFonts w:hint="eastAsia" w:ascii="仿宋_GB2312" w:eastAsia="仿宋_GB2312"/>
                <w:sz w:val="24"/>
                <w:szCs w:val="24"/>
              </w:rPr>
              <w:t>（400110718006）</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133.2</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尚静</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135233020604327</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3月23日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刘放晴</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135243012103726</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杨丙山</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135244110204526</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岳阳调查队业务科室一级科员</w:t>
            </w:r>
            <w:r>
              <w:rPr>
                <w:rFonts w:hint="eastAsia" w:ascii="仿宋_GB2312" w:eastAsia="仿宋_GB2312"/>
                <w:sz w:val="24"/>
                <w:szCs w:val="24"/>
              </w:rPr>
              <w:br w:type="textWrapping"/>
            </w:r>
            <w:r>
              <w:rPr>
                <w:rFonts w:hint="eastAsia" w:ascii="仿宋_GB2312" w:eastAsia="仿宋_GB2312"/>
                <w:sz w:val="24"/>
                <w:szCs w:val="24"/>
              </w:rPr>
              <w:t>（400110718007）</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123.6</w:t>
            </w:r>
          </w:p>
        </w:tc>
        <w:tc>
          <w:tcPr>
            <w:tcW w:w="960" w:type="dxa"/>
            <w:tcBorders>
              <w:top w:val="single" w:color="auto" w:sz="4" w:space="0"/>
              <w:left w:val="single" w:color="auto" w:sz="4" w:space="0"/>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熊欣然</w:t>
            </w:r>
          </w:p>
        </w:tc>
        <w:tc>
          <w:tcPr>
            <w:tcW w:w="2016" w:type="dxa"/>
            <w:tcBorders>
              <w:top w:val="single" w:color="auto" w:sz="4" w:space="0"/>
              <w:left w:val="single" w:color="auto" w:sz="4" w:space="0"/>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135211194602210</w:t>
            </w:r>
          </w:p>
        </w:tc>
        <w:tc>
          <w:tcPr>
            <w:tcW w:w="138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3月23日</w:t>
            </w:r>
          </w:p>
        </w:tc>
        <w:tc>
          <w:tcPr>
            <w:tcW w:w="9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李子贤</w:t>
            </w:r>
          </w:p>
        </w:tc>
        <w:tc>
          <w:tcPr>
            <w:tcW w:w="2016" w:type="dxa"/>
            <w:tcBorders>
              <w:top w:val="single" w:color="auto" w:sz="4" w:space="0"/>
              <w:left w:val="single" w:color="auto" w:sz="4" w:space="0"/>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135235101701027</w:t>
            </w:r>
          </w:p>
        </w:tc>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single" w:color="auto" w:sz="4" w:space="0"/>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胡蓉</w:t>
            </w:r>
          </w:p>
        </w:tc>
        <w:tc>
          <w:tcPr>
            <w:tcW w:w="2016" w:type="dxa"/>
            <w:tcBorders>
              <w:top w:val="single" w:color="auto" w:sz="4" w:space="0"/>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135236070902121</w:t>
            </w:r>
          </w:p>
        </w:tc>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湘阴调查队一级科员</w:t>
            </w:r>
            <w:r>
              <w:rPr>
                <w:rFonts w:hint="eastAsia" w:ascii="仿宋_GB2312" w:eastAsia="仿宋_GB2312"/>
                <w:sz w:val="24"/>
                <w:szCs w:val="24"/>
              </w:rPr>
              <w:br w:type="textWrapping"/>
            </w:r>
            <w:r>
              <w:rPr>
                <w:rFonts w:hint="eastAsia" w:ascii="仿宋_GB2312" w:eastAsia="仿宋_GB2312"/>
                <w:sz w:val="24"/>
                <w:szCs w:val="24"/>
              </w:rPr>
              <w:t>（400110718008）</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120.4</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成国威</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135214012700616</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3月23日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李增</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135214015000803</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李艳</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135253011313205</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常德调查队业务科室一级科员</w:t>
            </w:r>
            <w:r>
              <w:rPr>
                <w:rFonts w:hint="eastAsia" w:ascii="仿宋_GB2312" w:eastAsia="仿宋_GB2312"/>
                <w:sz w:val="24"/>
                <w:szCs w:val="24"/>
              </w:rPr>
              <w:br w:type="textWrapping"/>
            </w:r>
            <w:r>
              <w:rPr>
                <w:rFonts w:hint="eastAsia" w:ascii="仿宋_GB2312" w:eastAsia="仿宋_GB2312"/>
                <w:sz w:val="24"/>
                <w:szCs w:val="24"/>
              </w:rPr>
              <w:t>（400110718009）</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132.5</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王乐乐</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135214012200611</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3月23日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李赞</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135237013100517</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马恒毅</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135262010110310</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汉寿调查队一级科员</w:t>
            </w:r>
            <w:r>
              <w:rPr>
                <w:rFonts w:hint="eastAsia" w:ascii="仿宋_GB2312" w:eastAsia="仿宋_GB2312"/>
                <w:sz w:val="24"/>
                <w:szCs w:val="24"/>
              </w:rPr>
              <w:br w:type="textWrapping"/>
            </w:r>
            <w:r>
              <w:rPr>
                <w:rFonts w:hint="eastAsia" w:ascii="仿宋_GB2312" w:eastAsia="仿宋_GB2312"/>
                <w:sz w:val="24"/>
                <w:szCs w:val="24"/>
              </w:rPr>
              <w:t>（400110718010）</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122.5</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黄朝辉</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135236071507625</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3月23日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郑真杰</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135251001309803</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崔沐</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135253012008512</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石门调查队一级科员</w:t>
            </w:r>
            <w:r>
              <w:rPr>
                <w:rFonts w:hint="eastAsia" w:ascii="仿宋_GB2312" w:eastAsia="仿宋_GB2312"/>
                <w:sz w:val="24"/>
                <w:szCs w:val="24"/>
              </w:rPr>
              <w:br w:type="textWrapping"/>
            </w:r>
            <w:r>
              <w:rPr>
                <w:rFonts w:hint="eastAsia" w:ascii="仿宋_GB2312" w:eastAsia="仿宋_GB2312"/>
                <w:sz w:val="24"/>
                <w:szCs w:val="24"/>
              </w:rPr>
              <w:t>（400110718011）</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119.4</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陈</w:t>
            </w:r>
            <w:r>
              <w:rPr>
                <w:rFonts w:hint="eastAsia" w:ascii="宋体" w:hAnsi="宋体" w:cs="宋体"/>
                <w:sz w:val="24"/>
                <w:szCs w:val="24"/>
              </w:rPr>
              <w:t>珮珮</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135236076409705</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3月23日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黄伊妮</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135243012107716</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李能鑫</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135243015202021</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慈利调查队一级科员（1）</w:t>
            </w:r>
            <w:r>
              <w:rPr>
                <w:rFonts w:hint="eastAsia" w:ascii="仿宋_GB2312" w:eastAsia="仿宋_GB2312"/>
                <w:sz w:val="24"/>
                <w:szCs w:val="24"/>
              </w:rPr>
              <w:br w:type="textWrapping"/>
            </w:r>
            <w:r>
              <w:rPr>
                <w:rFonts w:hint="eastAsia" w:ascii="仿宋_GB2312" w:eastAsia="仿宋_GB2312"/>
                <w:sz w:val="24"/>
                <w:szCs w:val="24"/>
              </w:rPr>
              <w:t>（400110718012）</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116.6</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韩建行</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135213011100721</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3月24日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孙浩雪</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135214011201120</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张诗雨</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135251000800729</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慈利调查队一级科员（2）</w:t>
            </w:r>
            <w:r>
              <w:rPr>
                <w:rFonts w:hint="eastAsia" w:ascii="仿宋_GB2312" w:eastAsia="仿宋_GB2312"/>
                <w:sz w:val="24"/>
                <w:szCs w:val="24"/>
              </w:rPr>
              <w:br w:type="textWrapping"/>
            </w:r>
            <w:r>
              <w:rPr>
                <w:rFonts w:hint="eastAsia" w:ascii="仿宋_GB2312" w:eastAsia="仿宋_GB2312"/>
                <w:sz w:val="24"/>
                <w:szCs w:val="24"/>
              </w:rPr>
              <w:t>（400110718013）</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131.8</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胡永强</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135232011901505</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3月24日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沈洁</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135233020107418</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杨佳琪</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135251000800708</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益阳调查队综合科室一级科员</w:t>
            </w:r>
            <w:r>
              <w:rPr>
                <w:rFonts w:hint="eastAsia" w:ascii="仿宋_GB2312" w:eastAsia="仿宋_GB2312"/>
                <w:sz w:val="24"/>
                <w:szCs w:val="24"/>
              </w:rPr>
              <w:br w:type="textWrapping"/>
            </w:r>
            <w:r>
              <w:rPr>
                <w:rFonts w:hint="eastAsia" w:ascii="仿宋_GB2312" w:eastAsia="仿宋_GB2312"/>
                <w:sz w:val="24"/>
                <w:szCs w:val="24"/>
              </w:rPr>
              <w:t>（400110718014）</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125.3</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许茹意</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135243010302504</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3月24日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黄雨倩</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135243010303702</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吉紫娟</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135243013808314</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临武调查队一级科员</w:t>
            </w:r>
            <w:r>
              <w:rPr>
                <w:rFonts w:hint="eastAsia" w:ascii="仿宋_GB2312" w:eastAsia="仿宋_GB2312"/>
                <w:sz w:val="24"/>
                <w:szCs w:val="24"/>
              </w:rPr>
              <w:br w:type="textWrapping"/>
            </w:r>
            <w:r>
              <w:rPr>
                <w:rFonts w:hint="eastAsia" w:ascii="仿宋_GB2312" w:eastAsia="仿宋_GB2312"/>
                <w:sz w:val="24"/>
                <w:szCs w:val="24"/>
              </w:rPr>
              <w:t>（400110718015）</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120.0</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胡建</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135235021100402</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3月24日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陈峰</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135235021601518</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苏立威</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135244110212508</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江永调查队一级科员</w:t>
            </w:r>
            <w:r>
              <w:rPr>
                <w:rFonts w:hint="eastAsia" w:ascii="仿宋_GB2312" w:eastAsia="仿宋_GB2312"/>
                <w:sz w:val="24"/>
                <w:szCs w:val="24"/>
              </w:rPr>
              <w:br w:type="textWrapping"/>
            </w:r>
            <w:r>
              <w:rPr>
                <w:rFonts w:hint="eastAsia" w:ascii="仿宋_GB2312" w:eastAsia="仿宋_GB2312"/>
                <w:sz w:val="24"/>
                <w:szCs w:val="24"/>
              </w:rPr>
              <w:t>（400110718016）</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128.6</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唐晓月</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135232020701924</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3月24日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石诗</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135244011311213</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田林辉</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135253030300714</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溆浦调查队一级科员</w:t>
            </w:r>
            <w:r>
              <w:rPr>
                <w:rFonts w:hint="eastAsia" w:ascii="仿宋_GB2312" w:eastAsia="仿宋_GB2312"/>
                <w:sz w:val="24"/>
                <w:szCs w:val="24"/>
              </w:rPr>
              <w:br w:type="textWrapping"/>
            </w:r>
            <w:r>
              <w:rPr>
                <w:rFonts w:hint="eastAsia" w:ascii="仿宋_GB2312" w:eastAsia="仿宋_GB2312"/>
                <w:sz w:val="24"/>
                <w:szCs w:val="24"/>
              </w:rPr>
              <w:t>（400110718017）</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118.1</w:t>
            </w:r>
          </w:p>
        </w:tc>
        <w:tc>
          <w:tcPr>
            <w:tcW w:w="960" w:type="dxa"/>
            <w:tcBorders>
              <w:top w:val="single" w:color="auto" w:sz="4" w:space="0"/>
              <w:left w:val="single" w:color="auto" w:sz="4" w:space="0"/>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李晗</w:t>
            </w:r>
          </w:p>
        </w:tc>
        <w:tc>
          <w:tcPr>
            <w:tcW w:w="2016" w:type="dxa"/>
            <w:tcBorders>
              <w:top w:val="single" w:color="auto" w:sz="4" w:space="0"/>
              <w:left w:val="single" w:color="auto" w:sz="4" w:space="0"/>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135232011903010</w:t>
            </w:r>
          </w:p>
        </w:tc>
        <w:tc>
          <w:tcPr>
            <w:tcW w:w="138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3月24日</w:t>
            </w:r>
          </w:p>
        </w:tc>
        <w:tc>
          <w:tcPr>
            <w:tcW w:w="9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常东楠</w:t>
            </w:r>
          </w:p>
        </w:tc>
        <w:tc>
          <w:tcPr>
            <w:tcW w:w="2016" w:type="dxa"/>
            <w:tcBorders>
              <w:top w:val="single" w:color="auto" w:sz="4" w:space="0"/>
              <w:left w:val="single" w:color="auto" w:sz="4" w:space="0"/>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135253010508730</w:t>
            </w:r>
          </w:p>
        </w:tc>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single" w:color="auto" w:sz="4" w:space="0"/>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张思琳</w:t>
            </w:r>
          </w:p>
        </w:tc>
        <w:tc>
          <w:tcPr>
            <w:tcW w:w="2016" w:type="dxa"/>
            <w:tcBorders>
              <w:top w:val="single" w:color="auto" w:sz="4" w:space="0"/>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135253030205027</w:t>
            </w:r>
          </w:p>
        </w:tc>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会同调查队一级科员</w:t>
            </w:r>
            <w:r>
              <w:rPr>
                <w:rFonts w:hint="eastAsia" w:ascii="仿宋_GB2312" w:eastAsia="仿宋_GB2312"/>
                <w:sz w:val="24"/>
                <w:szCs w:val="24"/>
              </w:rPr>
              <w:br w:type="textWrapping"/>
            </w:r>
            <w:r>
              <w:rPr>
                <w:rFonts w:hint="eastAsia" w:ascii="仿宋_GB2312" w:eastAsia="仿宋_GB2312"/>
                <w:sz w:val="24"/>
                <w:szCs w:val="24"/>
              </w:rPr>
              <w:t>（400110718018）</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119.0</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彭世桦</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135236076101628</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3月24日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程琳惠</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135243012108128</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何奇杭</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135251001602907</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bl>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2021年2月20日17:00</w:t>
      </w:r>
      <w:r>
        <w:rPr>
          <w:rFonts w:hint="eastAsia" w:ascii="仿宋_GB2312" w:eastAsia="仿宋_GB2312"/>
          <w:sz w:val="32"/>
          <w:szCs w:val="32"/>
          <w:shd w:val="clear" w:color="auto" w:fill="FFFFFF"/>
        </w:rPr>
        <w:t>前确认是否参加面试，确认方式为电子邮件或传真。要求如下：</w:t>
      </w:r>
    </w:p>
    <w:p>
      <w:pPr>
        <w:shd w:val="solid" w:color="FFFFFF" w:fill="auto"/>
        <w:autoSpaceDN w:val="0"/>
        <w:spacing w:line="600" w:lineRule="exact"/>
        <w:ind w:firstLine="640"/>
        <w:rPr>
          <w:rFonts w:ascii="仿宋_GB2312" w:eastAsia="仿宋_GB2312"/>
          <w:color w:val="000000"/>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发送扫描件至</w:t>
      </w:r>
      <w:r>
        <w:rPr>
          <w:rFonts w:hint="eastAsia" w:ascii="仿宋_GB2312" w:eastAsia="仿宋_GB2312"/>
          <w:sz w:val="32"/>
          <w:szCs w:val="32"/>
          <w:shd w:val="clear" w:color="auto" w:fill="FFFFFF"/>
        </w:rPr>
        <w:t>2392695160@qq.com</w:t>
      </w:r>
      <w:r>
        <w:rPr>
          <w:rFonts w:hint="eastAsia" w:ascii="仿宋_GB2312" w:eastAsia="仿宋_GB2312"/>
          <w:sz w:val="32"/>
          <w:szCs w:val="32"/>
          <w:shd w:val="clear" w:color="auto" w:fill="FFFFFF"/>
        </w:rPr>
        <w:fldChar w:fldCharType="end"/>
      </w:r>
      <w:r>
        <w:rPr>
          <w:rFonts w:hint="eastAsia"/>
        </w:rPr>
        <w:t>，</w:t>
      </w:r>
      <w:r>
        <w:rPr>
          <w:rFonts w:hint="eastAsia" w:ascii="仿宋_GB2312" w:eastAsia="仿宋_GB2312"/>
          <w:color w:val="000000"/>
          <w:sz w:val="32"/>
          <w:szCs w:val="32"/>
          <w:shd w:val="clear" w:color="auto" w:fill="FFFFFF"/>
        </w:rPr>
        <w:t>或传真到0731-85184677。</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扫描件或传真</w:t>
      </w:r>
      <w:r>
        <w:rPr>
          <w:rFonts w:hint="eastAsia" w:ascii="仿宋_GB2312" w:eastAsia="仿宋_GB2312"/>
          <w:sz w:val="32"/>
          <w:szCs w:val="32"/>
          <w:shd w:val="clear" w:color="auto" w:fill="FFFFFF"/>
        </w:rPr>
        <w:t>标题统一写成“XXX确认参加XXX（单位）XX职位面试”，内容见附件1。如网上报名时填报的通讯地址、联系方式等信息发生变化，请在扫描件或传真中注明。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w:t>
      </w:r>
      <w:r>
        <w:rPr>
          <w:rFonts w:hint="eastAsia" w:ascii="仿宋_GB2312" w:eastAsia="仿宋_GB2312"/>
          <w:b/>
          <w:bCs/>
          <w:sz w:val="32"/>
          <w:szCs w:val="32"/>
          <w:shd w:val="clear" w:color="auto" w:fill="FFFFFF"/>
        </w:rPr>
        <w:t>2月20日17:00</w:t>
      </w:r>
      <w:r>
        <w:rPr>
          <w:rFonts w:hint="eastAsia" w:ascii="仿宋_GB2312" w:eastAsia="仿宋_GB2312"/>
          <w:sz w:val="32"/>
          <w:szCs w:val="32"/>
          <w:shd w:val="clear" w:color="auto" w:fill="FFFFFF"/>
        </w:rPr>
        <w:t>前</w:t>
      </w:r>
      <w:r>
        <w:rPr>
          <w:rFonts w:hint="eastAsia" w:ascii="仿宋_GB2312" w:eastAsia="仿宋_GB2312"/>
          <w:color w:val="000000"/>
          <w:sz w:val="32"/>
          <w:szCs w:val="32"/>
          <w:shd w:val="clear" w:color="auto" w:fill="FFFFFF"/>
        </w:rPr>
        <w:t>发送扫描件至</w:t>
      </w:r>
      <w:r>
        <w:rPr>
          <w:rFonts w:hint="eastAsia" w:ascii="仿宋_GB2312" w:eastAsia="仿宋_GB2312"/>
          <w:sz w:val="32"/>
          <w:szCs w:val="32"/>
          <w:shd w:val="clear" w:color="auto" w:fill="FFFFFF"/>
        </w:rPr>
        <w:t>2392695160@qq.com</w:t>
      </w:r>
      <w:r>
        <w:rPr>
          <w:rFonts w:hint="eastAsia"/>
        </w:rPr>
        <w:t>，</w:t>
      </w:r>
      <w:r>
        <w:rPr>
          <w:rFonts w:hint="eastAsia" w:ascii="仿宋_GB2312" w:eastAsia="仿宋_GB2312"/>
          <w:color w:val="000000"/>
          <w:sz w:val="32"/>
          <w:szCs w:val="32"/>
          <w:shd w:val="clear" w:color="auto" w:fill="FFFFFF"/>
        </w:rPr>
        <w:t>或传真到0731-85184677。</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hint="eastAsia" w:ascii="仿宋_GB2312" w:eastAsia="仿宋_GB2312"/>
          <w:sz w:val="32"/>
          <w:szCs w:val="32"/>
        </w:rPr>
      </w:pPr>
      <w:r>
        <w:rPr>
          <w:rFonts w:hint="eastAsia" w:ascii="仿宋_GB2312" w:hAnsi="Calibri" w:eastAsia="仿宋_GB2312" w:cs="黑体"/>
          <w:sz w:val="32"/>
          <w:szCs w:val="32"/>
        </w:rPr>
        <w:t>请考生于</w:t>
      </w:r>
      <w:r>
        <w:rPr>
          <w:rFonts w:hint="eastAsia" w:ascii="仿宋_GB2312" w:hAnsi="Calibri" w:eastAsia="仿宋_GB2312" w:cs="黑体"/>
          <w:b/>
          <w:bCs/>
          <w:sz w:val="32"/>
          <w:szCs w:val="32"/>
        </w:rPr>
        <w:t>20</w:t>
      </w:r>
      <w:r>
        <w:rPr>
          <w:rFonts w:ascii="仿宋_GB2312" w:hAnsi="Calibri" w:eastAsia="仿宋_GB2312" w:cs="黑体"/>
          <w:b/>
          <w:bCs/>
          <w:sz w:val="32"/>
          <w:szCs w:val="32"/>
        </w:rPr>
        <w:t>21</w:t>
      </w:r>
      <w:r>
        <w:rPr>
          <w:rFonts w:hint="eastAsia" w:ascii="仿宋_GB2312" w:hAnsi="Calibri" w:eastAsia="仿宋_GB2312" w:cs="黑体"/>
          <w:b/>
          <w:bCs/>
          <w:sz w:val="32"/>
          <w:szCs w:val="32"/>
        </w:rPr>
        <w:t>年</w:t>
      </w:r>
      <w:r>
        <w:rPr>
          <w:rFonts w:hint="eastAsia" w:ascii="仿宋_GB2312" w:eastAsia="仿宋_GB2312"/>
          <w:b/>
          <w:bCs/>
          <w:sz w:val="32"/>
          <w:szCs w:val="32"/>
          <w:shd w:val="clear" w:color="auto" w:fill="FFFFFF"/>
        </w:rPr>
        <w:t>2月2</w:t>
      </w:r>
      <w:r>
        <w:rPr>
          <w:rFonts w:hint="eastAsia" w:ascii="仿宋_GB2312" w:eastAsia="仿宋_GB2312"/>
          <w:b/>
          <w:bCs/>
          <w:sz w:val="32"/>
          <w:szCs w:val="32"/>
          <w:shd w:val="clear" w:color="auto" w:fill="FFFFFF"/>
          <w:lang w:val="en-US" w:eastAsia="zh-CN"/>
        </w:rPr>
        <w:t>5</w:t>
      </w:r>
      <w:r>
        <w:rPr>
          <w:rFonts w:hint="eastAsia" w:ascii="仿宋_GB2312" w:eastAsia="仿宋_GB2312"/>
          <w:b/>
          <w:bCs/>
          <w:sz w:val="32"/>
          <w:szCs w:val="32"/>
          <w:shd w:val="clear" w:color="auto" w:fill="FFFFFF"/>
        </w:rPr>
        <w:t>日</w:t>
      </w:r>
      <w:r>
        <w:rPr>
          <w:rFonts w:hint="eastAsia" w:ascii="仿宋_GB2312" w:eastAsia="仿宋_GB2312"/>
          <w:b w:val="0"/>
          <w:bCs w:val="0"/>
          <w:sz w:val="32"/>
          <w:szCs w:val="32"/>
          <w:shd w:val="clear" w:color="auto" w:fill="FFFFFF"/>
        </w:rPr>
        <w:t>前</w:t>
      </w:r>
      <w:r>
        <w:rPr>
          <w:rFonts w:hint="eastAsia" w:ascii="仿宋_GB2312" w:eastAsia="仿宋_GB2312"/>
          <w:sz w:val="32"/>
          <w:szCs w:val="32"/>
          <w:shd w:val="clear" w:color="auto" w:fill="FFFFFF"/>
        </w:rPr>
        <w:t>（以寄出邮戳为准）通过邮政特快专递（EMS）将以下</w:t>
      </w:r>
      <w:r>
        <w:rPr>
          <w:rFonts w:hint="eastAsia" w:ascii="仿宋_GB2312" w:hAnsi="Calibri" w:eastAsia="仿宋_GB2312" w:cs="黑体"/>
          <w:sz w:val="32"/>
          <w:szCs w:val="32"/>
        </w:rPr>
        <w:t>材料</w:t>
      </w:r>
      <w:r>
        <w:rPr>
          <w:rFonts w:hint="eastAsia" w:ascii="仿宋_GB2312" w:hAnsi="Calibri" w:eastAsia="仿宋_GB2312" w:cs="黑体"/>
          <w:b/>
          <w:sz w:val="32"/>
          <w:szCs w:val="32"/>
          <w:lang w:eastAsia="zh-CN"/>
        </w:rPr>
        <w:t>复印件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r>
        <w:rPr>
          <w:rFonts w:hint="eastAsia" w:ascii="仿宋_GB2312" w:eastAsia="仿宋_GB2312"/>
          <w:sz w:val="32"/>
          <w:szCs w:val="32"/>
        </w:rPr>
        <w:t>邮寄地址为：湖南省长沙市芙蓉中路二段200号华侨国际大厦15楼国家统计局湖南调查总队人事教育处收，邮编为410015，联系电话为0731-85184677。寄出前请记住邮政快递单号，以便查询签收情况。</w:t>
      </w:r>
    </w:p>
    <w:p>
      <w:pPr>
        <w:spacing w:line="600" w:lineRule="exact"/>
        <w:ind w:firstLine="645"/>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b/>
          <w:bCs/>
          <w:sz w:val="32"/>
          <w:szCs w:val="32"/>
        </w:rPr>
      </w:pPr>
      <w:r>
        <w:rPr>
          <w:rFonts w:ascii="仿宋_GB2312" w:eastAsia="仿宋_GB2312"/>
          <w:sz w:val="32"/>
          <w:szCs w:val="32"/>
        </w:rPr>
        <w:t>考生应对所提供材料的真实性负责，</w:t>
      </w:r>
      <w:r>
        <w:rPr>
          <w:rFonts w:ascii="仿宋_GB2312" w:eastAsia="仿宋_GB2312"/>
          <w:b/>
          <w:bCs/>
          <w:sz w:val="32"/>
          <w:szCs w:val="32"/>
        </w:rPr>
        <w:t>材料不全或</w:t>
      </w:r>
      <w:r>
        <w:rPr>
          <w:rFonts w:hint="eastAsia" w:ascii="仿宋_GB2312" w:eastAsia="仿宋_GB2312"/>
          <w:b/>
          <w:bCs/>
          <w:sz w:val="32"/>
          <w:szCs w:val="32"/>
        </w:rPr>
        <w:t>主要</w:t>
      </w:r>
      <w:r>
        <w:rPr>
          <w:rFonts w:ascii="仿宋_GB2312" w:eastAsia="仿宋_GB2312"/>
          <w:b/>
          <w:bCs/>
          <w:sz w:val="32"/>
          <w:szCs w:val="32"/>
        </w:rPr>
        <w:t>信息不实，</w:t>
      </w:r>
      <w:r>
        <w:rPr>
          <w:rFonts w:hint="eastAsia" w:ascii="仿宋_GB2312" w:eastAsia="仿宋_GB2312"/>
          <w:b/>
          <w:bCs/>
          <w:sz w:val="32"/>
          <w:szCs w:val="32"/>
        </w:rPr>
        <w:t>影响资格审查结果的，</w:t>
      </w:r>
      <w:r>
        <w:rPr>
          <w:rFonts w:ascii="仿宋_GB2312" w:eastAsia="仿宋_GB2312"/>
          <w:b/>
          <w:bCs/>
          <w:sz w:val="32"/>
          <w:szCs w:val="32"/>
        </w:rPr>
        <w:t>将取消面试资格。</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此外</w:t>
      </w:r>
      <w:r>
        <w:rPr>
          <w:rFonts w:ascii="仿宋_GB2312" w:eastAsia="仿宋_GB2312"/>
          <w:sz w:val="32"/>
          <w:szCs w:val="32"/>
        </w:rPr>
        <w:t>，</w:t>
      </w:r>
      <w:r>
        <w:rPr>
          <w:rFonts w:hint="eastAsia" w:ascii="仿宋_GB2312" w:eastAsia="仿宋_GB2312"/>
          <w:sz w:val="32"/>
          <w:szCs w:val="32"/>
        </w:rPr>
        <w:t>参加面试的考生</w:t>
      </w:r>
      <w:r>
        <w:rPr>
          <w:rFonts w:hint="eastAsia" w:ascii="仿宋_GB2312" w:eastAsia="仿宋_GB2312"/>
          <w:sz w:val="32"/>
          <w:szCs w:val="32"/>
          <w:lang w:eastAsia="zh-CN"/>
        </w:rPr>
        <w:t>需</w:t>
      </w:r>
      <w:r>
        <w:rPr>
          <w:rFonts w:hint="eastAsia" w:ascii="仿宋_GB2312" w:eastAsia="仿宋_GB2312"/>
          <w:sz w:val="32"/>
          <w:szCs w:val="32"/>
        </w:rPr>
        <w:t>备齐以上材料</w:t>
      </w:r>
      <w:r>
        <w:rPr>
          <w:rFonts w:hint="eastAsia" w:ascii="仿宋_GB2312" w:eastAsia="仿宋_GB2312"/>
          <w:b/>
          <w:bCs/>
          <w:sz w:val="32"/>
          <w:szCs w:val="32"/>
        </w:rPr>
        <w:t>原件</w:t>
      </w:r>
      <w:r>
        <w:rPr>
          <w:rFonts w:hint="eastAsia" w:ascii="仿宋_GB2312" w:eastAsia="仿宋_GB2312"/>
          <w:b w:val="0"/>
          <w:bCs w:val="0"/>
          <w:sz w:val="32"/>
          <w:szCs w:val="32"/>
          <w:lang w:eastAsia="zh-CN"/>
        </w:rPr>
        <w:t>，</w:t>
      </w:r>
      <w:r>
        <w:rPr>
          <w:rFonts w:hint="eastAsia" w:ascii="仿宋_GB2312" w:eastAsia="仿宋_GB2312"/>
          <w:sz w:val="32"/>
          <w:szCs w:val="32"/>
        </w:rPr>
        <w:t>于</w:t>
      </w:r>
      <w:r>
        <w:rPr>
          <w:rFonts w:hint="eastAsia" w:ascii="仿宋_GB2312" w:eastAsia="仿宋_GB2312"/>
          <w:b/>
          <w:bCs/>
          <w:sz w:val="32"/>
          <w:szCs w:val="32"/>
        </w:rPr>
        <w:t>3月22日下午14:30-16:00</w:t>
      </w:r>
      <w:r>
        <w:rPr>
          <w:rFonts w:hint="eastAsia" w:ascii="仿宋_GB2312" w:eastAsia="仿宋_GB2312"/>
          <w:sz w:val="32"/>
          <w:szCs w:val="32"/>
        </w:rPr>
        <w:t>在九所宾馆4号楼二楼大会议室接受现场资格复审。</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hAnsi="仿宋_GB2312" w:eastAsia="仿宋_GB2312"/>
          <w:b/>
          <w:bCs/>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b/>
          <w:bCs/>
          <w:sz w:val="32"/>
          <w:szCs w:val="32"/>
          <w:shd w:val="clear" w:color="auto" w:fill="FFFFFF"/>
        </w:rPr>
        <w:t>20</w:t>
      </w:r>
      <w:r>
        <w:rPr>
          <w:rFonts w:ascii="仿宋_GB2312" w:eastAsia="仿宋_GB2312"/>
          <w:b/>
          <w:bCs/>
          <w:sz w:val="32"/>
          <w:szCs w:val="32"/>
          <w:shd w:val="clear" w:color="auto" w:fill="FFFFFF"/>
        </w:rPr>
        <w:t>21</w:t>
      </w:r>
      <w:r>
        <w:rPr>
          <w:rFonts w:hint="eastAsia" w:ascii="仿宋_GB2312" w:eastAsia="仿宋_GB2312"/>
          <w:b/>
          <w:bCs/>
          <w:sz w:val="32"/>
          <w:szCs w:val="32"/>
          <w:shd w:val="clear" w:color="auto" w:fill="FFFFFF"/>
        </w:rPr>
        <w:t>年</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月23日至</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月24日</w:t>
      </w:r>
      <w:r>
        <w:rPr>
          <w:rFonts w:hint="eastAsia" w:ascii="仿宋_GB2312" w:eastAsia="仿宋_GB2312"/>
          <w:sz w:val="32"/>
          <w:szCs w:val="32"/>
          <w:shd w:val="clear" w:color="auto" w:fill="FFFFFF"/>
        </w:rPr>
        <w:t>进行</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每日上午9：00开始。参加面试的考生须于当日上午7：</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0前携带身份证和准考证到面试地点报到。</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rPr>
      </w:pPr>
      <w:r>
        <w:rPr>
          <w:rFonts w:hint="eastAsia" w:ascii="楷体_GB2312" w:eastAsia="楷体_GB2312"/>
          <w:sz w:val="32"/>
          <w:szCs w:val="32"/>
        </w:rPr>
        <w:t>（二）面试报到地点。</w:t>
      </w:r>
    </w:p>
    <w:p>
      <w:pPr>
        <w:shd w:val="solid" w:color="FFFFFF" w:fill="auto"/>
        <w:autoSpaceDN w:val="0"/>
        <w:spacing w:line="600" w:lineRule="exact"/>
        <w:ind w:firstLine="640"/>
        <w:rPr>
          <w:rFonts w:ascii="仿宋_GB2312" w:eastAsia="仿宋_GB2312"/>
          <w:sz w:val="32"/>
          <w:szCs w:val="32"/>
        </w:rPr>
      </w:pPr>
      <w:r>
        <w:rPr>
          <w:rFonts w:hint="eastAsia" w:ascii="仿宋_GB2312" w:eastAsia="仿宋_GB2312"/>
          <w:sz w:val="32"/>
          <w:szCs w:val="32"/>
        </w:rPr>
        <w:t>长沙市九所宾馆4号楼二楼大会议室。地址：长沙市韶山北路16号。</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比例低于3:1的，考生面试成绩应达到70分的面试合格分数线，方可进入考察和体检。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b/>
          <w:bCs/>
          <w:szCs w:val="32"/>
          <w:shd w:val="clear" w:color="auto" w:fill="FFFFFF"/>
        </w:rPr>
        <w:t>2021年3月25日</w:t>
      </w:r>
      <w:r>
        <w:rPr>
          <w:rFonts w:hint="eastAsia" w:ascii="仿宋_GB2312" w:eastAsia="仿宋_GB2312"/>
          <w:szCs w:val="32"/>
          <w:shd w:val="clear" w:color="auto" w:fill="FFFFFF"/>
        </w:rPr>
        <w:t>进行，请于当天上午8:00点在</w:t>
      </w:r>
      <w:r>
        <w:rPr>
          <w:rFonts w:hint="eastAsia" w:ascii="仿宋_GB2312" w:eastAsia="仿宋_GB2312"/>
          <w:szCs w:val="32"/>
        </w:rPr>
        <w:t>九所</w:t>
      </w:r>
      <w:r>
        <w:rPr>
          <w:rFonts w:hint="eastAsia" w:ascii="仿宋_GB2312" w:eastAsia="仿宋_GB2312"/>
          <w:szCs w:val="32"/>
          <w:shd w:val="clear" w:color="auto" w:fill="FFFFFF"/>
        </w:rPr>
        <w:t>宾馆4号楼前坪集合，届时统一前往，请考生合理安排好行程，注意安全。体检费用由</w:t>
      </w:r>
      <w:r>
        <w:rPr>
          <w:rFonts w:hint="eastAsia" w:ascii="仿宋_GB2312" w:eastAsia="仿宋_GB2312"/>
          <w:snapToGrid w:val="0"/>
          <w:kern w:val="0"/>
          <w:szCs w:val="32"/>
        </w:rPr>
        <w:t>国家统计局湖南调查总队</w:t>
      </w:r>
      <w:r>
        <w:rPr>
          <w:rFonts w:hint="eastAsia" w:ascii="仿宋_GB2312" w:eastAsia="仿宋_GB2312"/>
          <w:szCs w:val="32"/>
          <w:shd w:val="clear" w:color="auto" w:fill="FFFFFF"/>
        </w:rPr>
        <w:t>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600" w:lineRule="exact"/>
        <w:ind w:firstLine="640" w:firstLineChars="200"/>
        <w:rPr>
          <w:rFonts w:hint="eastAsia"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长沙</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ascii="仿宋_GB2312" w:hAnsi="黑体" w:eastAsia="仿宋_GB2312"/>
          <w:sz w:val="32"/>
          <w:szCs w:val="32"/>
          <w:lang w:eastAsia="zh-CN"/>
        </w:rPr>
      </w:pPr>
      <w:r>
        <w:rPr>
          <w:rFonts w:hint="eastAsia" w:eastAsia="仿宋_GB2312"/>
          <w:sz w:val="32"/>
          <w:szCs w:val="32"/>
          <w:lang w:eastAsia="zh-CN"/>
        </w:rPr>
        <w:t>（三）</w:t>
      </w:r>
      <w:r>
        <w:rPr>
          <w:rFonts w:hint="eastAsia" w:eastAsia="仿宋_GB2312"/>
          <w:sz w:val="32"/>
          <w:szCs w:val="32"/>
        </w:rPr>
        <w:t>考生近期如感到身体不适，应提前到</w:t>
      </w:r>
      <w:r>
        <w:rPr>
          <w:rFonts w:eastAsia="仿宋_GB2312"/>
          <w:sz w:val="32"/>
          <w:szCs w:val="32"/>
        </w:rPr>
        <w:t>正规医院</w:t>
      </w:r>
      <w:r>
        <w:rPr>
          <w:rFonts w:hint="eastAsia" w:eastAsia="仿宋_GB2312"/>
          <w:sz w:val="32"/>
          <w:szCs w:val="32"/>
        </w:rPr>
        <w:t>做好健康检查，</w:t>
      </w:r>
      <w:r>
        <w:rPr>
          <w:rFonts w:hint="eastAsia" w:eastAsia="仿宋_GB2312"/>
          <w:sz w:val="32"/>
          <w:szCs w:val="32"/>
          <w:lang w:eastAsia="zh-CN"/>
        </w:rPr>
        <w:t>积极治疗，</w:t>
      </w:r>
      <w:r>
        <w:rPr>
          <w:rFonts w:hint="eastAsia" w:eastAsia="仿宋_GB2312"/>
          <w:sz w:val="32"/>
          <w:szCs w:val="32"/>
        </w:rPr>
        <w:t>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w:t>
      </w:r>
      <w:r>
        <w:rPr>
          <w:rFonts w:hint="eastAsia" w:ascii="仿宋_GB2312" w:hAnsi="黑体" w:eastAsia="仿宋_GB2312"/>
          <w:sz w:val="32"/>
          <w:szCs w:val="32"/>
          <w:lang w:eastAsia="zh-CN"/>
        </w:rPr>
        <w:t>或</w:t>
      </w:r>
      <w:r>
        <w:rPr>
          <w:rFonts w:hint="eastAsia" w:ascii="仿宋_GB2312" w:hAnsi="黑体" w:eastAsia="仿宋_GB2312"/>
          <w:sz w:val="32"/>
          <w:szCs w:val="32"/>
        </w:rPr>
        <w:t>经现场卫生防疫人员确认有可疑症状的考生，不再参加当日面试，面试时间另行安排</w:t>
      </w:r>
      <w:r>
        <w:rPr>
          <w:rFonts w:hint="eastAsia" w:ascii="仿宋_GB2312" w:hAnsi="黑体"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仿宋_GB2312" w:hAnsi="黑体" w:eastAsia="仿宋_GB2312"/>
          <w:sz w:val="32"/>
          <w:szCs w:val="32"/>
          <w:lang w:eastAsia="zh-CN"/>
        </w:rPr>
        <w:t>（四）</w:t>
      </w:r>
      <w:r>
        <w:rPr>
          <w:rFonts w:hint="eastAsia" w:ascii="仿宋_GB2312" w:hAnsi="黑体" w:eastAsia="仿宋_GB2312"/>
          <w:sz w:val="32"/>
          <w:szCs w:val="32"/>
        </w:rPr>
        <w:t>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lang w:eastAsia="zh-CN"/>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lang w:eastAsia="zh-CN"/>
        </w:rPr>
        <w:t>。</w:t>
      </w:r>
    </w:p>
    <w:p>
      <w:pPr>
        <w:spacing w:line="6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w:t>
      </w:r>
      <w:r>
        <w:rPr>
          <w:rFonts w:eastAsia="仿宋_GB2312"/>
          <w:sz w:val="32"/>
          <w:szCs w:val="32"/>
        </w:rPr>
        <w:t> </w:t>
      </w:r>
      <w:r>
        <w:rPr>
          <w:rFonts w:hint="eastAsia" w:eastAsia="仿宋_GB2312"/>
          <w:sz w:val="32"/>
          <w:szCs w:val="32"/>
        </w:rPr>
        <w:t>考生不要相互交流与考试有关的信息，以免将来引起纠纷和诉讼。</w:t>
      </w:r>
    </w:p>
    <w:p>
      <w:pPr>
        <w:spacing w:line="600" w:lineRule="exact"/>
        <w:ind w:firstLine="640" w:firstLineChars="200"/>
        <w:rPr>
          <w:rFonts w:eastAsia="仿宋_GB2312"/>
          <w:sz w:val="32"/>
          <w:szCs w:val="32"/>
        </w:rPr>
      </w:pPr>
      <w:r>
        <w:rPr>
          <w:rFonts w:hint="eastAsia" w:ascii="仿宋_GB2312" w:eastAsia="仿宋_GB2312"/>
          <w:snapToGrid w:val="0"/>
          <w:kern w:val="0"/>
          <w:sz w:val="32"/>
          <w:szCs w:val="32"/>
        </w:rPr>
        <w:t>（</w:t>
      </w:r>
      <w:r>
        <w:rPr>
          <w:rFonts w:hint="eastAsia" w:ascii="仿宋_GB2312" w:eastAsia="仿宋_GB2312"/>
          <w:snapToGrid w:val="0"/>
          <w:kern w:val="0"/>
          <w:sz w:val="32"/>
          <w:szCs w:val="32"/>
          <w:lang w:eastAsia="zh-CN"/>
        </w:rPr>
        <w:t>六</w:t>
      </w:r>
      <w:r>
        <w:rPr>
          <w:rFonts w:hint="eastAsia" w:ascii="仿宋_GB2312" w:eastAsia="仿宋_GB2312"/>
          <w:snapToGrid w:val="0"/>
          <w:kern w:val="0"/>
          <w:sz w:val="32"/>
          <w:szCs w:val="32"/>
        </w:rPr>
        <w:t>）</w:t>
      </w:r>
      <w:r>
        <w:rPr>
          <w:rFonts w:hint="eastAsia" w:eastAsia="仿宋_GB2312"/>
          <w:sz w:val="32"/>
          <w:szCs w:val="32"/>
        </w:rPr>
        <w:t>面试工作安排如有</w:t>
      </w:r>
      <w:r>
        <w:rPr>
          <w:rFonts w:hint="eastAsia" w:eastAsia="仿宋_GB2312"/>
          <w:sz w:val="32"/>
          <w:szCs w:val="32"/>
          <w:lang w:eastAsia="zh-CN"/>
        </w:rPr>
        <w:t>调整</w:t>
      </w:r>
      <w:r>
        <w:rPr>
          <w:rFonts w:hint="eastAsia" w:eastAsia="仿宋_GB2312"/>
          <w:sz w:val="32"/>
          <w:szCs w:val="32"/>
        </w:rPr>
        <w:t>，</w:t>
      </w:r>
      <w:r>
        <w:rPr>
          <w:rFonts w:hint="eastAsia" w:eastAsia="仿宋_GB2312"/>
          <w:sz w:val="32"/>
          <w:szCs w:val="32"/>
          <w:lang w:eastAsia="zh-CN"/>
        </w:rPr>
        <w:t>另行通知，</w:t>
      </w:r>
      <w:r>
        <w:rPr>
          <w:rFonts w:hint="eastAsia" w:eastAsia="仿宋_GB2312"/>
          <w:sz w:val="32"/>
          <w:szCs w:val="32"/>
        </w:rPr>
        <w:t>请考生</w:t>
      </w:r>
      <w:r>
        <w:rPr>
          <w:rFonts w:hint="eastAsia" w:eastAsia="仿宋_GB2312"/>
          <w:sz w:val="32"/>
          <w:szCs w:val="32"/>
          <w:lang w:eastAsia="zh-CN"/>
        </w:rPr>
        <w:t>密切关注国家公务员局和国家统计局网站并</w:t>
      </w:r>
      <w:r>
        <w:rPr>
          <w:rFonts w:hint="eastAsia" w:eastAsia="仿宋_GB2312"/>
          <w:sz w:val="32"/>
          <w:szCs w:val="32"/>
        </w:rPr>
        <w:t>保持电话畅通。</w:t>
      </w:r>
    </w:p>
    <w:p>
      <w:pPr>
        <w:shd w:val="solid" w:color="FFFFFF" w:fill="auto"/>
        <w:autoSpaceDN w:val="0"/>
        <w:spacing w:line="580" w:lineRule="exact"/>
        <w:ind w:firstLine="640"/>
        <w:rPr>
          <w:rFonts w:ascii="仿宋_GB2312" w:hAnsi="华文中宋" w:eastAsia="仿宋_GB2312"/>
          <w:sz w:val="32"/>
          <w:szCs w:val="32"/>
          <w:shd w:val="clear" w:color="auto" w:fill="FFFFFF"/>
        </w:rPr>
      </w:pPr>
      <w:r>
        <w:rPr>
          <w:rFonts w:hint="eastAsia" w:ascii="仿宋_GB2312" w:eastAsia="仿宋_GB2312"/>
          <w:sz w:val="32"/>
          <w:szCs w:val="32"/>
        </w:rPr>
        <w:t>联系方式：</w:t>
      </w:r>
      <w:r>
        <w:rPr>
          <w:rFonts w:hint="eastAsia" w:ascii="仿宋_GB2312" w:hAnsi="华文中宋" w:eastAsia="仿宋_GB2312"/>
          <w:sz w:val="32"/>
        </w:rPr>
        <w:t xml:space="preserve"> </w:t>
      </w:r>
      <w:r>
        <w:rPr>
          <w:rFonts w:hint="eastAsia" w:ascii="仿宋_GB2312" w:hAnsi="华文中宋" w:eastAsia="仿宋_GB2312"/>
          <w:sz w:val="32"/>
          <w:szCs w:val="32"/>
          <w:shd w:val="clear" w:color="auto" w:fill="FFFFFF"/>
        </w:rPr>
        <w:t>0731-85184677（电话）</w:t>
      </w:r>
    </w:p>
    <w:p>
      <w:pPr>
        <w:shd w:val="solid" w:color="FFFFFF" w:fill="auto"/>
        <w:autoSpaceDN w:val="0"/>
        <w:spacing w:line="580" w:lineRule="exact"/>
        <w:ind w:firstLine="640"/>
        <w:rPr>
          <w:rFonts w:ascii="仿宋_GB2312" w:hAnsi="华文中宋" w:eastAsia="仿宋_GB2312"/>
          <w:sz w:val="32"/>
          <w:szCs w:val="32"/>
          <w:shd w:val="clear" w:color="auto" w:fill="FFFFFF"/>
        </w:rPr>
      </w:pPr>
      <w:r>
        <w:rPr>
          <w:rFonts w:hint="eastAsia" w:ascii="仿宋_GB2312" w:hAnsi="华文中宋" w:eastAsia="仿宋_GB2312"/>
          <w:sz w:val="32"/>
          <w:szCs w:val="32"/>
          <w:shd w:val="clear" w:color="auto" w:fill="FFFFFF"/>
        </w:rPr>
        <w:t xml:space="preserve">           0731-85184677（传真）</w:t>
      </w:r>
    </w:p>
    <w:p>
      <w:pPr>
        <w:spacing w:line="60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国家统计局湖南调查总队</w:t>
      </w:r>
    </w:p>
    <w:p>
      <w:pPr>
        <w:spacing w:line="600" w:lineRule="exact"/>
        <w:ind w:firstLine="3200" w:firstLineChars="1000"/>
        <w:rPr>
          <w:rFonts w:eastAsia="仿宋_GB2312"/>
          <w:color w:val="000000" w:themeColor="text1"/>
          <w:sz w:val="32"/>
          <w:szCs w:val="32"/>
          <w:shd w:val="clear" w:color="auto" w:fill="FFFFFF"/>
        </w:rPr>
      </w:pPr>
      <w:r>
        <w:rPr>
          <w:rFonts w:hint="eastAsia" w:ascii="仿宋_GB2312" w:eastAsia="仿宋_GB2312"/>
          <w:color w:val="000000" w:themeColor="text1"/>
          <w:sz w:val="32"/>
          <w:szCs w:val="32"/>
          <w:shd w:val="clear" w:color="auto" w:fill="FFFFFF"/>
          <w:lang w:val="en-US" w:eastAsia="zh-CN"/>
        </w:rPr>
        <w:t xml:space="preserve">        </w:t>
      </w:r>
      <w:bookmarkStart w:id="1" w:name="_GoBack"/>
      <w:bookmarkEnd w:id="1"/>
      <w:r>
        <w:rPr>
          <w:rFonts w:hint="eastAsia" w:ascii="仿宋_GB2312" w:eastAsia="仿宋_GB2312"/>
          <w:color w:val="000000" w:themeColor="text1"/>
          <w:sz w:val="32"/>
          <w:szCs w:val="32"/>
          <w:shd w:val="clear" w:color="auto" w:fill="FFFFFF"/>
        </w:rPr>
        <w:t>202</w:t>
      </w:r>
      <w:r>
        <w:rPr>
          <w:rFonts w:ascii="仿宋_GB2312" w:eastAsia="仿宋_GB2312"/>
          <w:color w:val="000000" w:themeColor="text1"/>
          <w:sz w:val="32"/>
          <w:szCs w:val="32"/>
          <w:shd w:val="clear" w:color="auto" w:fill="FFFFFF"/>
        </w:rPr>
        <w:t>1</w:t>
      </w:r>
      <w:r>
        <w:rPr>
          <w:rFonts w:hint="eastAsia" w:ascii="仿宋_GB2312" w:eastAsia="仿宋_GB2312"/>
          <w:color w:val="000000" w:themeColor="text1"/>
          <w:sz w:val="32"/>
          <w:szCs w:val="32"/>
          <w:shd w:val="clear" w:color="auto" w:fill="FFFFFF"/>
        </w:rPr>
        <w:t>年</w:t>
      </w:r>
      <w:r>
        <w:rPr>
          <w:rFonts w:hint="eastAsia" w:ascii="仿宋_GB2312" w:eastAsia="仿宋_GB2312"/>
          <w:color w:val="000000" w:themeColor="text1"/>
          <w:sz w:val="32"/>
          <w:szCs w:val="32"/>
          <w:shd w:val="clear" w:color="auto" w:fill="FFFFFF"/>
          <w:lang w:val="en-US" w:eastAsia="zh-CN"/>
        </w:rPr>
        <w:t>2</w:t>
      </w:r>
      <w:r>
        <w:rPr>
          <w:rFonts w:hint="eastAsia" w:ascii="仿宋_GB2312" w:eastAsia="仿宋_GB2312"/>
          <w:color w:val="000000" w:themeColor="text1"/>
          <w:sz w:val="32"/>
          <w:szCs w:val="32"/>
          <w:shd w:val="clear" w:color="auto" w:fill="FFFFFF"/>
        </w:rPr>
        <w:t>月</w:t>
      </w:r>
      <w:r>
        <w:rPr>
          <w:rFonts w:hint="eastAsia" w:ascii="仿宋_GB2312" w:eastAsia="仿宋_GB2312"/>
          <w:color w:val="000000" w:themeColor="text1"/>
          <w:sz w:val="32"/>
          <w:szCs w:val="32"/>
          <w:shd w:val="clear" w:color="auto" w:fill="FFFFFF"/>
          <w:lang w:val="en-US" w:eastAsia="zh-CN"/>
        </w:rPr>
        <w:t>5</w:t>
      </w:r>
      <w:r>
        <w:rPr>
          <w:rFonts w:hint="eastAsia" w:ascii="仿宋_GB2312" w:eastAsia="仿宋_GB2312"/>
          <w:color w:val="000000" w:themeColor="text1"/>
          <w:sz w:val="32"/>
          <w:szCs w:val="32"/>
          <w:shd w:val="clear" w:color="auto" w:fill="FFFFFF"/>
        </w:rPr>
        <w:t>日</w:t>
      </w:r>
      <w:r>
        <w:rPr>
          <w:rFonts w:eastAsia="仿宋_GB2312"/>
          <w:color w:val="000000" w:themeColor="text1"/>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国家统计局湖南调查总队：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国家统计局湖南调查总队：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10</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02303"/>
    <w:rsid w:val="00005150"/>
    <w:rsid w:val="00020AF5"/>
    <w:rsid w:val="00020BD2"/>
    <w:rsid w:val="00051D74"/>
    <w:rsid w:val="00055589"/>
    <w:rsid w:val="00056B94"/>
    <w:rsid w:val="000679A7"/>
    <w:rsid w:val="00073D46"/>
    <w:rsid w:val="000761E7"/>
    <w:rsid w:val="00086C5B"/>
    <w:rsid w:val="00096D0B"/>
    <w:rsid w:val="000A1013"/>
    <w:rsid w:val="000B50F5"/>
    <w:rsid w:val="000C09BF"/>
    <w:rsid w:val="000C3C26"/>
    <w:rsid w:val="000C4E7D"/>
    <w:rsid w:val="000C7BAB"/>
    <w:rsid w:val="000D0351"/>
    <w:rsid w:val="000D3CEB"/>
    <w:rsid w:val="000D4088"/>
    <w:rsid w:val="000D7F5F"/>
    <w:rsid w:val="0011523B"/>
    <w:rsid w:val="00126FD4"/>
    <w:rsid w:val="0016365B"/>
    <w:rsid w:val="001655B0"/>
    <w:rsid w:val="00170697"/>
    <w:rsid w:val="00172A27"/>
    <w:rsid w:val="00175118"/>
    <w:rsid w:val="00190924"/>
    <w:rsid w:val="00191A4F"/>
    <w:rsid w:val="00191F0F"/>
    <w:rsid w:val="00194CC6"/>
    <w:rsid w:val="00197701"/>
    <w:rsid w:val="001A0F80"/>
    <w:rsid w:val="001A23B0"/>
    <w:rsid w:val="001A244E"/>
    <w:rsid w:val="001A7C46"/>
    <w:rsid w:val="001B1EE2"/>
    <w:rsid w:val="001B251C"/>
    <w:rsid w:val="001C1DB9"/>
    <w:rsid w:val="001D3BB4"/>
    <w:rsid w:val="001D7747"/>
    <w:rsid w:val="001F442D"/>
    <w:rsid w:val="00200009"/>
    <w:rsid w:val="00203AAC"/>
    <w:rsid w:val="00207D07"/>
    <w:rsid w:val="00210214"/>
    <w:rsid w:val="00236FBF"/>
    <w:rsid w:val="002A04C9"/>
    <w:rsid w:val="002A30CB"/>
    <w:rsid w:val="002A3E4A"/>
    <w:rsid w:val="002D60CC"/>
    <w:rsid w:val="002D6D3B"/>
    <w:rsid w:val="002E0289"/>
    <w:rsid w:val="002E2362"/>
    <w:rsid w:val="002E43DA"/>
    <w:rsid w:val="002F5BA0"/>
    <w:rsid w:val="002F64BA"/>
    <w:rsid w:val="00303B7C"/>
    <w:rsid w:val="00303FC9"/>
    <w:rsid w:val="00324FF4"/>
    <w:rsid w:val="00325448"/>
    <w:rsid w:val="00332C9E"/>
    <w:rsid w:val="00340063"/>
    <w:rsid w:val="00340218"/>
    <w:rsid w:val="003405BD"/>
    <w:rsid w:val="003562C9"/>
    <w:rsid w:val="00391622"/>
    <w:rsid w:val="003956E3"/>
    <w:rsid w:val="00396632"/>
    <w:rsid w:val="003A25A3"/>
    <w:rsid w:val="003A25F7"/>
    <w:rsid w:val="003C0E76"/>
    <w:rsid w:val="003C590F"/>
    <w:rsid w:val="003C75C6"/>
    <w:rsid w:val="003E4AB4"/>
    <w:rsid w:val="003E6517"/>
    <w:rsid w:val="00410C8B"/>
    <w:rsid w:val="004223E4"/>
    <w:rsid w:val="0042410D"/>
    <w:rsid w:val="00442B75"/>
    <w:rsid w:val="004434BF"/>
    <w:rsid w:val="00460AE1"/>
    <w:rsid w:val="00466650"/>
    <w:rsid w:val="0048132C"/>
    <w:rsid w:val="004A0624"/>
    <w:rsid w:val="004C5817"/>
    <w:rsid w:val="004E3136"/>
    <w:rsid w:val="005015CB"/>
    <w:rsid w:val="00532308"/>
    <w:rsid w:val="00541D67"/>
    <w:rsid w:val="00542BC5"/>
    <w:rsid w:val="005442CC"/>
    <w:rsid w:val="00546B54"/>
    <w:rsid w:val="00554DBF"/>
    <w:rsid w:val="00565E2B"/>
    <w:rsid w:val="00567C34"/>
    <w:rsid w:val="00580E96"/>
    <w:rsid w:val="00581C9A"/>
    <w:rsid w:val="00584C1D"/>
    <w:rsid w:val="005F12D4"/>
    <w:rsid w:val="006246A1"/>
    <w:rsid w:val="00634804"/>
    <w:rsid w:val="00636D32"/>
    <w:rsid w:val="006412FB"/>
    <w:rsid w:val="0065335B"/>
    <w:rsid w:val="0065699B"/>
    <w:rsid w:val="006802CB"/>
    <w:rsid w:val="00687CB1"/>
    <w:rsid w:val="00692658"/>
    <w:rsid w:val="00695B43"/>
    <w:rsid w:val="006A2017"/>
    <w:rsid w:val="006D43E7"/>
    <w:rsid w:val="006F3754"/>
    <w:rsid w:val="00703E1B"/>
    <w:rsid w:val="00705E62"/>
    <w:rsid w:val="00713138"/>
    <w:rsid w:val="00714F5B"/>
    <w:rsid w:val="0072086A"/>
    <w:rsid w:val="00736474"/>
    <w:rsid w:val="007556D5"/>
    <w:rsid w:val="00755FC5"/>
    <w:rsid w:val="00781FC0"/>
    <w:rsid w:val="00795B02"/>
    <w:rsid w:val="007B0A23"/>
    <w:rsid w:val="007B770F"/>
    <w:rsid w:val="007E042C"/>
    <w:rsid w:val="007E7052"/>
    <w:rsid w:val="00801532"/>
    <w:rsid w:val="008060FF"/>
    <w:rsid w:val="00832187"/>
    <w:rsid w:val="008517C8"/>
    <w:rsid w:val="008A12FD"/>
    <w:rsid w:val="008D2F36"/>
    <w:rsid w:val="008F16BA"/>
    <w:rsid w:val="008F2DDD"/>
    <w:rsid w:val="009456B5"/>
    <w:rsid w:val="00973123"/>
    <w:rsid w:val="0099123B"/>
    <w:rsid w:val="00997777"/>
    <w:rsid w:val="009C19AF"/>
    <w:rsid w:val="009C762D"/>
    <w:rsid w:val="00A217CB"/>
    <w:rsid w:val="00A36C41"/>
    <w:rsid w:val="00A47E17"/>
    <w:rsid w:val="00A54A3C"/>
    <w:rsid w:val="00A57A68"/>
    <w:rsid w:val="00A64D64"/>
    <w:rsid w:val="00A85E83"/>
    <w:rsid w:val="00AA32AF"/>
    <w:rsid w:val="00AB05E0"/>
    <w:rsid w:val="00AC069F"/>
    <w:rsid w:val="00AC26B4"/>
    <w:rsid w:val="00AC62C7"/>
    <w:rsid w:val="00AE5DEA"/>
    <w:rsid w:val="00B00FF7"/>
    <w:rsid w:val="00B40B7F"/>
    <w:rsid w:val="00B71767"/>
    <w:rsid w:val="00B9683A"/>
    <w:rsid w:val="00B975B1"/>
    <w:rsid w:val="00BC50BB"/>
    <w:rsid w:val="00BD19CA"/>
    <w:rsid w:val="00BD517E"/>
    <w:rsid w:val="00BD53C4"/>
    <w:rsid w:val="00C005F9"/>
    <w:rsid w:val="00C14094"/>
    <w:rsid w:val="00C30478"/>
    <w:rsid w:val="00C37E50"/>
    <w:rsid w:val="00C403F2"/>
    <w:rsid w:val="00C70443"/>
    <w:rsid w:val="00C715F7"/>
    <w:rsid w:val="00C748FB"/>
    <w:rsid w:val="00C97F63"/>
    <w:rsid w:val="00CA4537"/>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509A6"/>
    <w:rsid w:val="00D615ED"/>
    <w:rsid w:val="00D76C5F"/>
    <w:rsid w:val="00D80F38"/>
    <w:rsid w:val="00D84B0C"/>
    <w:rsid w:val="00D96BDB"/>
    <w:rsid w:val="00DC4BE5"/>
    <w:rsid w:val="00DD11F8"/>
    <w:rsid w:val="00DD68BE"/>
    <w:rsid w:val="00DE5DA3"/>
    <w:rsid w:val="00E01FD6"/>
    <w:rsid w:val="00E42A0C"/>
    <w:rsid w:val="00E42B7E"/>
    <w:rsid w:val="00E5644D"/>
    <w:rsid w:val="00E73ED3"/>
    <w:rsid w:val="00E7612F"/>
    <w:rsid w:val="00E82B17"/>
    <w:rsid w:val="00E83480"/>
    <w:rsid w:val="00E8788F"/>
    <w:rsid w:val="00E879F4"/>
    <w:rsid w:val="00E9480E"/>
    <w:rsid w:val="00EB5787"/>
    <w:rsid w:val="00ED1FF9"/>
    <w:rsid w:val="00EF09AE"/>
    <w:rsid w:val="00EF285F"/>
    <w:rsid w:val="00F01447"/>
    <w:rsid w:val="00F03390"/>
    <w:rsid w:val="00F071EB"/>
    <w:rsid w:val="00F13EA4"/>
    <w:rsid w:val="00F21733"/>
    <w:rsid w:val="00F30326"/>
    <w:rsid w:val="00F32568"/>
    <w:rsid w:val="00F34095"/>
    <w:rsid w:val="00F611E9"/>
    <w:rsid w:val="00F7411D"/>
    <w:rsid w:val="00F91994"/>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3F7FC45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 w:val="EFB7DDCF"/>
    <w:rsid w:val="F5D6EAD7"/>
    <w:rsid w:val="FEFF39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776</Words>
  <Characters>4424</Characters>
  <Lines>36</Lines>
  <Paragraphs>10</Paragraphs>
  <TotalTime>1</TotalTime>
  <ScaleCrop>false</ScaleCrop>
  <LinksUpToDate>false</LinksUpToDate>
  <CharactersWithSpaces>5190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2020-05-26T06:11:00Z</dcterms:created>
  <dc:creator>微软中国</dc:creator>
  <cp:lastModifiedBy>kylin</cp:lastModifiedBy>
  <cp:lastPrinted>2021-02-02T06:44:00Z</cp:lastPrinted>
  <dcterms:modified xsi:type="dcterms:W3CDTF">2021-02-05T11:19:01Z</dcterms:modified>
  <dc:title>人力资源和社会保障部机关2015年录用公务员面试公告</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