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山西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山西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napToGrid w:val="0"/>
              <w:spacing w:beforeLines="0" w:afterLines="0" w:line="240" w:lineRule="atLeas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napToGrid w:val="0"/>
              <w:spacing w:beforeLines="0" w:afterLines="0" w:line="240" w:lineRule="atLeas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napToGrid w:val="0"/>
              <w:spacing w:beforeLines="0" w:afterLines="0" w:line="240" w:lineRule="atLeas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napToGrid w:val="0"/>
              <w:spacing w:beforeLines="0" w:afterLines="0" w:line="240" w:lineRule="atLeas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400141001001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50.350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宋凌霄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155111010401428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董翠英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155114010100309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宋佳佳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155114010101113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史晓芬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155114010101216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400142001001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59.725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康凯川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155111196900209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叶贝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155114010100601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侯洋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155114010101314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史文凯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155131010101128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李慧霖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155161010202530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400143001001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56.475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石崇悦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155111194800204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孙照栋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155112010200613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王少华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155113010301809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贺文琦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155114010100216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赵千莹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155114010101606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山西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山西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太原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小店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平阳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101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国瑞大厦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14层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0351-7218212  0351-7218635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eastAsia="仿宋_GB2312"/>
          <w:color w:val="000000"/>
          <w:sz w:val="32"/>
        </w:rPr>
        <w:t>乘坐201路公共汽车至太榆路荣军北街口，换乘903路公共汽车至平阳路八一街口下车，向北步行50米。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  <w:r>
        <w:rPr>
          <w:rFonts w:eastAsia="仿宋_GB2312"/>
          <w:color w:val="000000"/>
          <w:sz w:val="32"/>
        </w:rPr>
        <w:t>火车南站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eastAsia="仿宋_GB2312"/>
          <w:color w:val="000000"/>
          <w:sz w:val="32"/>
        </w:rPr>
        <w:t>乘坐807路公共汽车至平阳路八一街口下车，向北步行50米。火车站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eastAsia="仿宋_GB2312"/>
          <w:color w:val="000000"/>
          <w:sz w:val="32"/>
        </w:rPr>
        <w:t>乘坐21路公共汽车至平阳路八一街口下车，向北步行50米。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李雪竹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陈佳佳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0351-7218212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0351-7218635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山西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1FB93BAF"/>
    <w:rsid w:val="23F6757A"/>
    <w:rsid w:val="24AB061B"/>
    <w:rsid w:val="251B790A"/>
    <w:rsid w:val="268F41DE"/>
    <w:rsid w:val="28DB1797"/>
    <w:rsid w:val="29F06409"/>
    <w:rsid w:val="2A1A0595"/>
    <w:rsid w:val="2A5E4065"/>
    <w:rsid w:val="2FA243B5"/>
    <w:rsid w:val="2FA72172"/>
    <w:rsid w:val="2FA72D86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CEB76EA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2021-02-24T07:43:00Z</cp:lastPrinted>
  <dcterms:modified xsi:type="dcterms:W3CDTF">2021-03-03T09:40:11Z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