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华文中宋" w:hAnsi="华文中宋" w:eastAsia="华文中宋"/>
          <w:b/>
          <w:bCs/>
          <w:spacing w:val="-4"/>
          <w:sz w:val="36"/>
          <w:szCs w:val="36"/>
        </w:rPr>
      </w:pPr>
    </w:p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8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贵州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进入面试最低分数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400141830001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eastAsia="zh-CN"/>
              </w:rPr>
              <w:t>53.600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艾杨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155133320602624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杨溢婷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155152280901325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王韬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155152280901803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孙贵方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155152280902504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胡涛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155152280902604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辖区法律类监管岗位一级主任科员及以下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（400142830001）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54.150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伯杨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155142010422910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周彦灵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155150011700418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张咪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155150011700419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张端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155152280901312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杨国慎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155152280901807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贵州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贵州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贵阳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云岩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中华北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18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银海大厦北楼五层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0851-86904153；0851-86904371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</w:rPr>
        <w:t>（一）飞机：贵阳龙洞堡国际机场站乘坐机场巴士4号线至护国路口站，步行520米至富水南路站换乘37路至陕西路站下车，沿黔灵东路步行300米到达。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</w:rPr>
        <w:t>（二）火车：贵阳北站（地铁站）乘坐地铁1号线至喷水池站(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color w:val="auto"/>
          <w:sz w:val="32"/>
        </w:rPr>
        <w:t>出口)出站，沿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人民大道北段</w:t>
      </w:r>
      <w:r>
        <w:rPr>
          <w:rFonts w:hint="eastAsia" w:ascii="仿宋_GB2312" w:hAnsi="仿宋_GB2312" w:eastAsia="仿宋_GB2312" w:cs="仿宋_GB2312"/>
          <w:color w:val="auto"/>
          <w:sz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黔灵西路</w:t>
      </w:r>
      <w:r>
        <w:rPr>
          <w:rFonts w:hint="eastAsia" w:ascii="仿宋_GB2312" w:hAnsi="仿宋_GB2312" w:eastAsia="仿宋_GB2312" w:cs="仿宋_GB2312"/>
          <w:color w:val="auto"/>
          <w:sz w:val="32"/>
        </w:rPr>
        <w:t>、黔灵东路步行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</w:rPr>
        <w:t>00米到达；贵阳东站乘坐272路至登高云山站，换乘234路至喷水池站下车，沿陕西路、黔灵东路步行300米到达；贵阳站（地铁站）乘坐地铁1号线至喷水池站(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color w:val="auto"/>
          <w:sz w:val="32"/>
        </w:rPr>
        <w:t>出口)出站，沿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人民大道北段</w:t>
      </w:r>
      <w:r>
        <w:rPr>
          <w:rFonts w:hint="eastAsia" w:ascii="仿宋_GB2312" w:hAnsi="仿宋_GB2312" w:eastAsia="仿宋_GB2312" w:cs="仿宋_GB2312"/>
          <w:color w:val="auto"/>
          <w:sz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黔灵西路</w:t>
      </w:r>
      <w:r>
        <w:rPr>
          <w:rFonts w:hint="eastAsia" w:ascii="仿宋_GB2312" w:hAnsi="仿宋_GB2312" w:eastAsia="仿宋_GB2312" w:cs="仿宋_GB2312"/>
          <w:color w:val="auto"/>
          <w:sz w:val="32"/>
        </w:rPr>
        <w:t>、黔灵东路步行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</w:rPr>
        <w:t>00米到达；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</w:rPr>
        <w:t>（三）客车：金阳客车站乘坐219路至紫林庵站下车，沿延安中路、中华北路、黔灵东路步行1.2公里到达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钟志强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0851-86904153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贵州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54A54FC"/>
    <w:rsid w:val="16FB6288"/>
    <w:rsid w:val="185F2680"/>
    <w:rsid w:val="1B4C7357"/>
    <w:rsid w:val="23C9673D"/>
    <w:rsid w:val="23F6757A"/>
    <w:rsid w:val="24AB061B"/>
    <w:rsid w:val="252E7CDC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4E5A2C39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54558"/>
    <w:rsid w:val="62464404"/>
    <w:rsid w:val="63A54A51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B393236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-SA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2021-03-03T09:36:30Z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