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36"/>
          <w:lang w:val="en-US" w:eastAsia="zh-CN"/>
        </w:rPr>
        <w:t>附件8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</w:rPr>
      </w:pP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>考生防疫与安全须知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color w:val="000000" w:themeColor="text1"/>
          <w:sz w:val="36"/>
          <w:szCs w:val="36"/>
          <w:shd w:val="clear" w:color="auto" w:fill="FFFFFF"/>
        </w:rPr>
      </w:pP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考试工作安全进行，请所有考生知悉、理解、配合、支持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考试的防疫措施和要求。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根据疫情防控工作有关要求，参加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笔试的考生须在笔试前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日前）申领“河北健康码”。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按照提示填写健康信息，核对并确认无误后提交，自动生成“河北健康码”。考生应自觉如实进行笔试前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日期间）的健康监测。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）来自国内疫情低风险地区的考生：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），并按相关要求执行。凡因在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天内核酸检测阴性证明方可参加考试；如有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次核酸检测阴性证明方可参加考试。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天抵达河北，且期间不得离开河北，并按照河北省疫情防控措施纳入管理，进行健康监测出具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次核酸检测阴性报告后，均无异常方可参加考试。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笔试前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天内与确诊、疑似病例或无症状感染者有密切接触史的考生，按照防疫有关要求配合进行隔离医学观察或隔离治疗。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按照疫情防控相关规定，考生须申报本人笔试前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天健康状况（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日期间）。请务必于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期间登录河北省公务员考试专题网站填报个人健康信息承诺书，完成填报个人健康信息承诺书的考生，才能下载打印《笔试准考证》。考生提交健康信息承诺书后本人旅居史、接触史、相关症状等疫情防控重点信息发生变化的，须及时更新上报。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疫情防控重点信息发生变化的，须登录系统进行更新填报；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后至笔试前疫情防控重点信息发生变化的，须将个人健康信息承诺书电子版发送至邮箱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hebgwyks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shd w:val="clear" w:color="auto" w:fill="FFFFFF"/>
        </w:rPr>
        <w:t>@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vip.163.com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。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笔试时，考生须持二代居民身份证、打印的《笔试准考证》和《个人健康信息承诺书》，向考务工作人员出示“河北健康码”及相关健康证明，经现场测温正常后进入考场。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米以上距离，避免近距离接触交流。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特别提示：笔试阶段后，面试资格审查、面试、体检各环节，考生均须参照上述防疫要求持下载打印的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及相应规定时间内的健康证明材料参加，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如某考生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日参加面试资格审查，须打印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日至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日个人健康信息承诺书（面试资格审查环节）和以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日为基准日的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天内核酸检测阴性证明。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公告发布后，疫情防控工作有新要求和规定的，省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选调生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主管部门将另行公告通知，请考生随时关注河北省公务员考试专题网站（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http://www.hebgwyks.gov.cn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）。</w:t>
      </w: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 xml:space="preserve">  </w:t>
      </w:r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190799"/>
    <w:rsid w:val="001F6FB5"/>
    <w:rsid w:val="00234C7F"/>
    <w:rsid w:val="003D4A2A"/>
    <w:rsid w:val="00515349"/>
    <w:rsid w:val="005D00AC"/>
    <w:rsid w:val="00853710"/>
    <w:rsid w:val="00932A1A"/>
    <w:rsid w:val="009A0968"/>
    <w:rsid w:val="00A64E72"/>
    <w:rsid w:val="00D47B64"/>
    <w:rsid w:val="00D84FBB"/>
    <w:rsid w:val="00E61582"/>
    <w:rsid w:val="00E660CA"/>
    <w:rsid w:val="00E704DF"/>
    <w:rsid w:val="00E9134A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A1B4EBA"/>
    <w:rsid w:val="0BF92C25"/>
    <w:rsid w:val="0BFD26D7"/>
    <w:rsid w:val="0C0C70A5"/>
    <w:rsid w:val="0C2A4A8A"/>
    <w:rsid w:val="100E605B"/>
    <w:rsid w:val="10993D1B"/>
    <w:rsid w:val="10E80397"/>
    <w:rsid w:val="11002C0F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27338DC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DD42A0A"/>
    <w:rsid w:val="3E32317F"/>
    <w:rsid w:val="3F873E32"/>
    <w:rsid w:val="418C1CEA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328</Words>
  <Characters>1876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1212调整</cp:lastModifiedBy>
  <cp:lastPrinted>2021-02-25T09:47:00Z</cp:lastPrinted>
  <dcterms:modified xsi:type="dcterms:W3CDTF">2021-03-03T09:13:44Z</dcterms:modified>
  <dc:title>天津市2020年公开招考公务员笔试考生防疫与安全须知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