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62215"/>
            <wp:effectExtent l="0" t="0" r="5715" b="635"/>
            <wp:docPr id="1" name="图片 1" descr="附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6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59675"/>
            <wp:effectExtent l="0" t="0" r="5080" b="3175"/>
            <wp:docPr id="2" name="图片 2" descr="微信图片_20210419162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4191628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5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91661"/>
    <w:rsid w:val="0769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2021-04-19T06:15:00Z</dcterms:created>
  <dc:creator>公略教育 穆彧</dc:creator>
  <cp:lastModifiedBy>公略教育 穆彧</cp:lastModifiedBy>
  <dcterms:modified xsi:type="dcterms:W3CDTF">2021-04-19T08:28:52Z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