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</w:t>
      </w:r>
    </w:p>
    <w:tbl>
      <w:tblPr>
        <w:tblStyle w:val="2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41"/>
        <w:gridCol w:w="925"/>
        <w:gridCol w:w="1897"/>
        <w:gridCol w:w="2308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本溪市公安局招聘警务辅助人员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男考生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体能测试结果、面试人员名单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体能测试结果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张乃乾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孙雪东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刘政序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20227240213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朱健政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綦博晨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陈延琦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李宪一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杨兆智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20227240401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李羊羊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赵彬旭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20227240112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李橙希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20227240426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马日晨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金琦烽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于盈权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邢智博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20227240324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朴洪达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</w:tbl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WM2NjYwZTkyZjNiYzZmNmQ4YmM4OGM1YTQ4NjYifQ=="/>
  </w:docVars>
  <w:rsids>
    <w:rsidRoot w:val="00000000"/>
    <w:rsid w:val="4A8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2022-07-29T07:38:57Z</dcterms:created>
  <dc:creator>Administrator</dc:creator>
  <cp:lastModifiedBy>Ren%C3%A9%F0%9F%8D%8A%E5%B7%B4%E9%BB%8E%</cp:lastModifiedBy>
  <dcterms:modified xsi:type="dcterms:W3CDTF">2022-07-29T07:39:04Z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93EE050EB1774A9D93D34DE791530DB5</vt:lpwstr>
  </property>
</Properties>
</file>