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3C" w:rsidRDefault="000839D6">
      <w:pPr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附件：</w:t>
      </w:r>
    </w:p>
    <w:p w:rsidR="0039343C" w:rsidRDefault="000839D6">
      <w:pPr>
        <w:spacing w:line="240" w:lineRule="auto"/>
        <w:ind w:firstLineChars="0" w:firstLine="0"/>
        <w:jc w:val="center"/>
        <w:rPr>
          <w:b/>
          <w:bCs/>
          <w:sz w:val="32"/>
          <w:szCs w:val="28"/>
          <w:lang w:eastAsia="zh-CN"/>
        </w:rPr>
      </w:pPr>
      <w:r>
        <w:rPr>
          <w:rFonts w:cs="仿宋" w:hint="eastAsia"/>
          <w:b/>
          <w:sz w:val="32"/>
          <w:szCs w:val="32"/>
          <w:lang w:eastAsia="zh-CN" w:bidi="ar-SA"/>
        </w:rPr>
        <w:t>2021</w:t>
      </w:r>
      <w:r>
        <w:rPr>
          <w:rFonts w:cs="仿宋" w:hint="eastAsia"/>
          <w:b/>
          <w:sz w:val="32"/>
          <w:szCs w:val="32"/>
          <w:lang w:eastAsia="zh-CN" w:bidi="ar-SA"/>
        </w:rPr>
        <w:t>年抚顺市公安局东洲分局及抚顺市公安局交警支队东</w:t>
      </w:r>
      <w:bookmarkStart w:id="0" w:name="_GoBack"/>
      <w:bookmarkEnd w:id="0"/>
      <w:r>
        <w:rPr>
          <w:rFonts w:cs="仿宋" w:hint="eastAsia"/>
          <w:b/>
          <w:sz w:val="32"/>
          <w:szCs w:val="32"/>
          <w:lang w:eastAsia="zh-CN" w:bidi="ar-SA"/>
        </w:rPr>
        <w:t>洲大队招聘警务辅助人员</w:t>
      </w:r>
      <w:r>
        <w:rPr>
          <w:rFonts w:hint="eastAsia"/>
          <w:b/>
          <w:bCs/>
          <w:sz w:val="32"/>
          <w:szCs w:val="28"/>
          <w:lang w:eastAsia="zh-CN"/>
        </w:rPr>
        <w:t>拟录用名单</w:t>
      </w:r>
    </w:p>
    <w:tbl>
      <w:tblPr>
        <w:tblW w:w="8912" w:type="dxa"/>
        <w:jc w:val="center"/>
        <w:tblCellMar>
          <w:left w:w="0" w:type="dxa"/>
          <w:right w:w="0" w:type="dxa"/>
        </w:tblCellMar>
        <w:tblLook w:val="04A0"/>
      </w:tblPr>
      <w:tblGrid>
        <w:gridCol w:w="615"/>
        <w:gridCol w:w="1020"/>
        <w:gridCol w:w="2230"/>
        <w:gridCol w:w="1191"/>
        <w:gridCol w:w="1191"/>
        <w:gridCol w:w="2665"/>
      </w:tblGrid>
      <w:tr w:rsidR="0039343C">
        <w:trPr>
          <w:trHeight w:val="517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/>
                <w:bCs/>
                <w:color w:val="00000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/>
                <w:bCs/>
                <w:color w:val="000000"/>
                <w:sz w:val="20"/>
                <w:szCs w:val="20"/>
                <w:lang w:eastAsia="zh-CN"/>
              </w:rPr>
              <w:t>岗位代码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/>
                <w:bCs/>
                <w:color w:val="00000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/>
                <w:bCs/>
                <w:color w:val="000000"/>
                <w:sz w:val="20"/>
                <w:szCs w:val="20"/>
                <w:lang w:eastAsia="zh-CN"/>
              </w:rPr>
              <w:t>考生姓名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/>
                <w:bCs/>
                <w:color w:val="000000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/>
                <w:bCs/>
                <w:color w:val="000000"/>
                <w:sz w:val="20"/>
                <w:szCs w:val="20"/>
                <w:lang w:eastAsia="zh-CN"/>
              </w:rPr>
              <w:t>身份证号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刘冠宇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21042119******4216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许云亮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21040419******0011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张峰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21040319******3712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朱忠梁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21040319******301X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万军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21040319******4212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张书林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21040219******2032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姜泽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21042319******223X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宋尚伟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21041119******1831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周波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21040319******1515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吴晨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21042119******4216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焦昆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21040219******3530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李斌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21040319******2115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林猛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21040319******4213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佟超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21041119******2417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赵立刚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21040319******3016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王尔强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21040319******331X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冯宇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21040319******1514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王友强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21040319******1516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王楠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21040219******0211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王伟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21040319******2714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谷有胤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21040319******2117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史杰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21040319******0915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孟杨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21040319******1832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杨天旭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21040319******3712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齐相林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21040319******181X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彭野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21040319******4211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张连国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21040219******0210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徐宝锋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21040319******3017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黄晨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21040419******2111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李如意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21040319******1817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韩光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21040219******3813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杜井林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21040319******2135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时庆峰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21042119******0013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彭程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21040319******0953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刘维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21040319******3316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周林振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21040319******2716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王鹏飞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21040220******0013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lastRenderedPageBreak/>
              <w:t>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何玉龙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21042119******4218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段立伟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21040319******2139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崔启潍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21040219******0913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谢毅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21040319******1510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焦强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21040319******0911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刘明学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21040319******2717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于海洋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21040319******3915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刘涛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21040319******1836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张洪亮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23023019******2135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徐世龙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21040320******2395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闻开明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21040319******0918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广涵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21010319******2115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张振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21040319******1833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郭帅华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21040319******3716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派出所勤务辅警（调剂）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孙圆博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21040319******1835</w:t>
            </w:r>
          </w:p>
        </w:tc>
      </w:tr>
      <w:tr w:rsidR="0039343C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派出所勤务辅警（调剂）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冷冰峰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21040319******3319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李丹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21040319******1823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赵丹丹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15042219******0028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郑丽娜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21040219******2425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刘丹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21040319******2723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江虹娇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21040319******3725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吴爽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21042119******4225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管雪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21040319******1849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薛纱纱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21040319******1523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洪延明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21042119******4226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曾漾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21041119******0443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黄雨蒙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21040319******0328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丁晓婧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21041119******3567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韩露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21040419******4529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刘海鹰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21040319******3326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王瑶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21040319******3325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孙娜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21041119******1825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刘欣怡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21040319******3327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李晓霞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21040219******2221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于苏丹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21040319******1825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陈丽丽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21040419******1223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李佳奇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21040319******3925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侯鉴轩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21040319******1828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赵梓汐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21041119******3527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邵兵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21040419******002X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派出所文职辅警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田福斌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21041119******2434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巡特警勤务辅警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郭潇远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21040319******3318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巡特警勤务辅警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张健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21040319******3715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巡特警勤务辅警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梁帅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21040319******3310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巡特警勤务辅警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庄勇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21040319******3316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lastRenderedPageBreak/>
              <w:t>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巡特警勤务辅警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芦浩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21041119******3558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巡特警勤务辅警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袁振生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21040219******2211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巡特警勤务辅警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赵天龙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21040419******0010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机关文职辅警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赵一鸣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21040319******1820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机关文职辅警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郭红成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21040219******0703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机关文职辅警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李剑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21040219******296X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机关文职辅警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袁晓琳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21040319******1823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机关文职辅警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张潇文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21041119******4127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91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机关文职辅警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王雪梅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21040319******3327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92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机关文职辅警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张杨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21042119******3223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机关文职辅警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沈琳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21042119******4221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机关文职辅警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何蕾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21040319******3723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机关文职辅警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徐馨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21040320******502X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机关文职辅警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安博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21042219******6219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机关文职辅警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姜雪峰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21041119******3514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机关文职辅警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许轩赫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21040319******2719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机关文职辅警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于孟琦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21040319******2115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交通管理勤务辅警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徐铭杉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21040219******3219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交通管理勤务辅警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孙祥贺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21040319******3718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交通管理勤务辅警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孙良凯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21040319******211X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交通管理勤务辅警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陈平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21062419******4416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交通管理勤务辅警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刘昭远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21040319******5533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交通管理勤务辅警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李伟铭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21040419******0316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交通管理勤务辅警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刘明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21040319******0917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交通管理勤务辅警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孟繁礼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21040219******0255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交通管理文职辅警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赵阳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21040319******3323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交通管理文职辅警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刘美娜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21040419******0681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增补文职辅警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周宇婷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21040219******2468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增补文职辅警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赵佳欢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21122119******2445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增补文职辅警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郑玉立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21040319******3725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增补文职辅警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栾岚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21040219******0520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增补文职辅警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李思维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21040219******022X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增补文职辅警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杜双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22042219******5629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增补文职辅警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宋一鸣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21040319******2720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增补文职辅警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高岩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21040419******1849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增补文职辅警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张可心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21040219******0523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增补文职辅警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王婧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21040219******4142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增补文职辅警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施词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21040319******5549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增补文职辅警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陈露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21090219******0024</w:t>
            </w:r>
          </w:p>
        </w:tc>
      </w:tr>
      <w:tr w:rsidR="0039343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122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增补文职辅警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张诗若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343C" w:rsidRDefault="000839D6">
            <w:pPr>
              <w:adjustRightInd w:val="0"/>
              <w:spacing w:line="240" w:lineRule="auto"/>
              <w:ind w:firstLineChars="0" w:firstLine="0"/>
              <w:jc w:val="center"/>
              <w:textAlignment w:val="center"/>
              <w:rPr>
                <w:rFonts w:cs="仿宋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color w:val="000000"/>
                <w:sz w:val="20"/>
                <w:szCs w:val="20"/>
                <w:lang w:eastAsia="zh-CN"/>
              </w:rPr>
              <w:t>21040219******0526</w:t>
            </w:r>
          </w:p>
        </w:tc>
      </w:tr>
    </w:tbl>
    <w:p w:rsidR="0039343C" w:rsidRDefault="0039343C" w:rsidP="0039343C">
      <w:pPr>
        <w:pStyle w:val="a0"/>
        <w:ind w:firstLine="240"/>
      </w:pPr>
    </w:p>
    <w:sectPr w:rsidR="0039343C" w:rsidSect="00393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9D6" w:rsidRDefault="000839D6" w:rsidP="00042B1F">
      <w:pPr>
        <w:spacing w:line="240" w:lineRule="auto"/>
        <w:ind w:firstLine="480"/>
      </w:pPr>
      <w:r>
        <w:separator/>
      </w:r>
    </w:p>
  </w:endnote>
  <w:endnote w:type="continuationSeparator" w:id="1">
    <w:p w:rsidR="000839D6" w:rsidRDefault="000839D6" w:rsidP="00042B1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1F" w:rsidRDefault="00042B1F" w:rsidP="00042B1F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1F" w:rsidRDefault="00042B1F" w:rsidP="00042B1F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1F" w:rsidRDefault="00042B1F" w:rsidP="00042B1F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9D6" w:rsidRDefault="000839D6" w:rsidP="00042B1F">
      <w:pPr>
        <w:spacing w:line="240" w:lineRule="auto"/>
        <w:ind w:firstLine="480"/>
      </w:pPr>
      <w:r>
        <w:separator/>
      </w:r>
    </w:p>
  </w:footnote>
  <w:footnote w:type="continuationSeparator" w:id="1">
    <w:p w:rsidR="000839D6" w:rsidRDefault="000839D6" w:rsidP="00042B1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1F" w:rsidRDefault="00042B1F" w:rsidP="00042B1F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1F" w:rsidRDefault="00042B1F" w:rsidP="00042B1F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1F" w:rsidRDefault="00042B1F" w:rsidP="00042B1F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9343C"/>
    <w:rsid w:val="00042B1F"/>
    <w:rsid w:val="000839D6"/>
    <w:rsid w:val="0039343C"/>
    <w:rsid w:val="05460968"/>
    <w:rsid w:val="1C145145"/>
    <w:rsid w:val="35D010CA"/>
    <w:rsid w:val="468C555B"/>
    <w:rsid w:val="4E213A46"/>
    <w:rsid w:val="619C6AC6"/>
    <w:rsid w:val="6D8E1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9343C"/>
    <w:pPr>
      <w:snapToGrid w:val="0"/>
      <w:spacing w:line="360" w:lineRule="auto"/>
      <w:ind w:firstLineChars="200" w:firstLine="200"/>
    </w:pPr>
    <w:rPr>
      <w:rFonts w:ascii="仿宋" w:eastAsia="仿宋" w:hAnsi="仿宋"/>
      <w:sz w:val="24"/>
      <w:szCs w:val="22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39343C"/>
    <w:pPr>
      <w:ind w:firstLineChars="100" w:firstLine="420"/>
    </w:pPr>
  </w:style>
  <w:style w:type="paragraph" w:styleId="a4">
    <w:name w:val="Body Text"/>
    <w:basedOn w:val="a"/>
    <w:qFormat/>
    <w:rsid w:val="0039343C"/>
    <w:pPr>
      <w:spacing w:after="120"/>
    </w:pPr>
  </w:style>
  <w:style w:type="paragraph" w:styleId="a5">
    <w:name w:val="header"/>
    <w:basedOn w:val="a"/>
    <w:link w:val="Char"/>
    <w:rsid w:val="00042B1F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42B1F"/>
    <w:rPr>
      <w:rFonts w:ascii="仿宋" w:eastAsia="仿宋" w:hAnsi="仿宋"/>
      <w:sz w:val="18"/>
      <w:szCs w:val="18"/>
      <w:lang w:eastAsia="en-US" w:bidi="en-US"/>
    </w:rPr>
  </w:style>
  <w:style w:type="paragraph" w:styleId="a6">
    <w:name w:val="footer"/>
    <w:basedOn w:val="a"/>
    <w:link w:val="Char0"/>
    <w:rsid w:val="00042B1F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42B1F"/>
    <w:rPr>
      <w:rFonts w:ascii="仿宋" w:eastAsia="仿宋" w:hAnsi="仿宋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732</Words>
  <Characters>4175</Characters>
  <Application>Microsoft Office Word</Application>
  <DocSecurity>0</DocSecurity>
  <Lines>34</Lines>
  <Paragraphs>9</Paragraphs>
  <ScaleCrop>false</ScaleCrop>
  <Company>Microsoft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dcterms:created xsi:type="dcterms:W3CDTF">2020-10-29T00:32:00Z</dcterms:created>
  <dcterms:modified xsi:type="dcterms:W3CDTF">2021-09-10T07:21:00Z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