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2BC" w:rsidRDefault="007B52BC" w:rsidP="00F40B47">
      <w:pPr>
        <w:spacing w:line="340" w:lineRule="exact"/>
        <w:ind w:firstLineChars="200" w:firstLine="643"/>
        <w:jc w:val="center"/>
        <w:rPr>
          <w:rFonts w:ascii="黑体" w:eastAsia="黑体" w:hAnsi="黑体"/>
          <w:b/>
          <w:sz w:val="32"/>
          <w:szCs w:val="32"/>
        </w:rPr>
      </w:pPr>
    </w:p>
    <w:p w:rsidR="00B02AF3" w:rsidRPr="004824F9" w:rsidRDefault="006E7229" w:rsidP="00F40B47">
      <w:pPr>
        <w:spacing w:line="340" w:lineRule="exact"/>
        <w:ind w:firstLineChars="200" w:firstLine="643"/>
        <w:jc w:val="center"/>
        <w:rPr>
          <w:rFonts w:ascii="黑体" w:eastAsia="黑体" w:hAnsi="黑体"/>
          <w:b/>
          <w:sz w:val="36"/>
          <w:szCs w:val="36"/>
        </w:rPr>
      </w:pPr>
      <w:r w:rsidRPr="007B52BC">
        <w:rPr>
          <w:rFonts w:ascii="黑体" w:eastAsia="黑体" w:hAnsi="黑体" w:hint="eastAsia"/>
          <w:b/>
          <w:sz w:val="32"/>
          <w:szCs w:val="32"/>
        </w:rPr>
        <w:t>招聘工作人员职位</w:t>
      </w:r>
      <w:r w:rsidRPr="004824F9">
        <w:rPr>
          <w:rFonts w:ascii="黑体" w:eastAsia="黑体" w:hAnsi="黑体" w:hint="eastAsia"/>
          <w:b/>
          <w:sz w:val="36"/>
          <w:szCs w:val="36"/>
        </w:rPr>
        <w:t>表</w:t>
      </w:r>
    </w:p>
    <w:p w:rsidR="004824F9" w:rsidRPr="006E7229" w:rsidRDefault="004824F9" w:rsidP="00123927">
      <w:pPr>
        <w:spacing w:line="300" w:lineRule="exact"/>
        <w:jc w:val="center"/>
        <w:rPr>
          <w:rFonts w:ascii="黑体" w:eastAsia="黑体" w:hAnsi="黑体" w:cs="Times New Roman"/>
          <w:b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06"/>
        <w:gridCol w:w="1543"/>
        <w:gridCol w:w="1142"/>
        <w:gridCol w:w="1871"/>
        <w:gridCol w:w="1417"/>
        <w:gridCol w:w="1624"/>
        <w:gridCol w:w="1593"/>
        <w:gridCol w:w="3478"/>
      </w:tblGrid>
      <w:tr w:rsidR="00B02AF3" w:rsidRPr="000A778F" w:rsidTr="00123927">
        <w:trPr>
          <w:trHeight w:val="243"/>
        </w:trPr>
        <w:tc>
          <w:tcPr>
            <w:tcW w:w="531" w:type="pct"/>
            <w:vAlign w:val="center"/>
          </w:tcPr>
          <w:p w:rsidR="00B02AF3" w:rsidRPr="007B52BC" w:rsidRDefault="00B02AF3" w:rsidP="00123927">
            <w:pPr>
              <w:spacing w:line="30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7B52BC">
              <w:rPr>
                <w:rFonts w:ascii="黑体" w:eastAsia="黑体" w:hAnsi="黑体" w:cs="黑体" w:hint="eastAsia"/>
                <w:sz w:val="28"/>
                <w:szCs w:val="28"/>
              </w:rPr>
              <w:t>职位代码</w:t>
            </w:r>
          </w:p>
        </w:tc>
        <w:tc>
          <w:tcPr>
            <w:tcW w:w="544" w:type="pct"/>
          </w:tcPr>
          <w:p w:rsidR="00B02AF3" w:rsidRPr="007B52BC" w:rsidRDefault="00B02AF3" w:rsidP="00123927">
            <w:pPr>
              <w:spacing w:line="30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7B52BC">
              <w:rPr>
                <w:rFonts w:ascii="黑体" w:eastAsia="黑体" w:hAnsi="黑体" w:cs="黑体" w:hint="eastAsia"/>
                <w:sz w:val="28"/>
                <w:szCs w:val="28"/>
              </w:rPr>
              <w:t>岗位名称</w:t>
            </w:r>
          </w:p>
        </w:tc>
        <w:tc>
          <w:tcPr>
            <w:tcW w:w="403" w:type="pct"/>
          </w:tcPr>
          <w:p w:rsidR="00B02AF3" w:rsidRPr="007B52BC" w:rsidRDefault="00B02AF3" w:rsidP="00123927">
            <w:pPr>
              <w:spacing w:line="300" w:lineRule="exact"/>
              <w:ind w:rightChars="-1" w:right="-2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7B52BC">
              <w:rPr>
                <w:rFonts w:ascii="黑体" w:eastAsia="黑体" w:hAnsi="黑体" w:cs="黑体" w:hint="eastAsia"/>
                <w:sz w:val="28"/>
                <w:szCs w:val="28"/>
              </w:rPr>
              <w:t>计划数</w:t>
            </w:r>
          </w:p>
        </w:tc>
        <w:tc>
          <w:tcPr>
            <w:tcW w:w="660" w:type="pct"/>
          </w:tcPr>
          <w:p w:rsidR="00B02AF3" w:rsidRPr="007B52BC" w:rsidRDefault="00B02AF3" w:rsidP="00123927">
            <w:pPr>
              <w:spacing w:line="30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7B52BC">
              <w:rPr>
                <w:rFonts w:ascii="黑体" w:eastAsia="黑体" w:hAnsi="黑体" w:cs="黑体" w:hint="eastAsia"/>
                <w:sz w:val="28"/>
                <w:szCs w:val="28"/>
              </w:rPr>
              <w:t>岗位职责</w:t>
            </w:r>
          </w:p>
        </w:tc>
        <w:tc>
          <w:tcPr>
            <w:tcW w:w="500" w:type="pct"/>
          </w:tcPr>
          <w:p w:rsidR="00B02AF3" w:rsidRPr="007B52BC" w:rsidRDefault="00B02AF3" w:rsidP="00123927">
            <w:pPr>
              <w:spacing w:line="30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7B52BC">
              <w:rPr>
                <w:rFonts w:ascii="黑体" w:eastAsia="黑体" w:hAnsi="黑体" w:cs="黑体" w:hint="eastAsia"/>
                <w:sz w:val="28"/>
                <w:szCs w:val="28"/>
              </w:rPr>
              <w:t>年龄要求</w:t>
            </w:r>
          </w:p>
        </w:tc>
        <w:tc>
          <w:tcPr>
            <w:tcW w:w="573" w:type="pct"/>
          </w:tcPr>
          <w:p w:rsidR="00B02AF3" w:rsidRPr="007B52BC" w:rsidRDefault="00B02AF3" w:rsidP="00123927">
            <w:pPr>
              <w:spacing w:line="30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7B52BC">
              <w:rPr>
                <w:rFonts w:ascii="黑体" w:eastAsia="黑体" w:hAnsi="黑体" w:cs="黑体" w:hint="eastAsia"/>
                <w:sz w:val="28"/>
                <w:szCs w:val="28"/>
              </w:rPr>
              <w:t>学历要求</w:t>
            </w:r>
          </w:p>
        </w:tc>
        <w:tc>
          <w:tcPr>
            <w:tcW w:w="562" w:type="pct"/>
          </w:tcPr>
          <w:p w:rsidR="00B02AF3" w:rsidRPr="007B52BC" w:rsidRDefault="00B02AF3" w:rsidP="00123927">
            <w:pPr>
              <w:spacing w:line="30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7B52BC">
              <w:rPr>
                <w:rFonts w:ascii="黑体" w:eastAsia="黑体" w:hAnsi="黑体" w:cs="黑体" w:hint="eastAsia"/>
                <w:sz w:val="28"/>
                <w:szCs w:val="28"/>
              </w:rPr>
              <w:t>专业要求</w:t>
            </w:r>
          </w:p>
        </w:tc>
        <w:tc>
          <w:tcPr>
            <w:tcW w:w="1227" w:type="pct"/>
          </w:tcPr>
          <w:p w:rsidR="00B02AF3" w:rsidRPr="007B52BC" w:rsidRDefault="004824F9" w:rsidP="00123927">
            <w:pPr>
              <w:spacing w:line="30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7B52BC">
              <w:rPr>
                <w:rFonts w:ascii="黑体" w:eastAsia="黑体" w:hAnsi="黑体" w:cs="黑体" w:hint="eastAsia"/>
                <w:sz w:val="28"/>
                <w:szCs w:val="28"/>
              </w:rPr>
              <w:t>岗位</w:t>
            </w:r>
            <w:r w:rsidR="00B02AF3" w:rsidRPr="007B52BC">
              <w:rPr>
                <w:rFonts w:ascii="黑体" w:eastAsia="黑体" w:hAnsi="黑体" w:cs="黑体" w:hint="eastAsia"/>
                <w:sz w:val="28"/>
                <w:szCs w:val="28"/>
              </w:rPr>
              <w:t>要求</w:t>
            </w:r>
          </w:p>
        </w:tc>
      </w:tr>
      <w:tr w:rsidR="003E10C9" w:rsidRPr="004824F9" w:rsidTr="007B52BC">
        <w:trPr>
          <w:trHeight w:val="2029"/>
        </w:trPr>
        <w:tc>
          <w:tcPr>
            <w:tcW w:w="531" w:type="pct"/>
          </w:tcPr>
          <w:p w:rsidR="003E10C9" w:rsidRPr="004824F9" w:rsidRDefault="003E10C9" w:rsidP="000426E5">
            <w:pPr>
              <w:spacing w:line="300" w:lineRule="exac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4824F9">
              <w:rPr>
                <w:rFonts w:asciiTheme="minorEastAsia" w:eastAsiaTheme="minorEastAsia" w:hAnsiTheme="minorEastAsia" w:cs="仿宋_GB2312"/>
                <w:sz w:val="24"/>
                <w:szCs w:val="24"/>
              </w:rPr>
              <w:t>1</w:t>
            </w:r>
          </w:p>
        </w:tc>
        <w:tc>
          <w:tcPr>
            <w:tcW w:w="544" w:type="pct"/>
          </w:tcPr>
          <w:p w:rsidR="00C41818" w:rsidRDefault="00C41818" w:rsidP="007B52BC">
            <w:pPr>
              <w:spacing w:line="300" w:lineRule="exact"/>
              <w:rPr>
                <w:rFonts w:asciiTheme="minorEastAsia" w:eastAsiaTheme="minorEastAsia" w:hAnsiTheme="minorEastAsia" w:cs="仿宋_GB2312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  <w:shd w:val="clear" w:color="auto" w:fill="FFFFFF"/>
              </w:rPr>
              <w:t>综合办公室</w:t>
            </w:r>
          </w:p>
          <w:p w:rsidR="003E10C9" w:rsidRPr="004824F9" w:rsidRDefault="003E10C9" w:rsidP="007B52BC">
            <w:pPr>
              <w:spacing w:line="300" w:lineRule="exact"/>
              <w:rPr>
                <w:rFonts w:asciiTheme="minorEastAsia" w:eastAsiaTheme="minorEastAsia" w:hAnsiTheme="minorEastAsia" w:cs="Times New Roman"/>
                <w:sz w:val="24"/>
                <w:szCs w:val="24"/>
                <w:shd w:val="clear" w:color="auto" w:fill="FFFFFF"/>
              </w:rPr>
            </w:pPr>
            <w:r w:rsidRPr="004824F9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主任</w:t>
            </w:r>
          </w:p>
        </w:tc>
        <w:tc>
          <w:tcPr>
            <w:tcW w:w="403" w:type="pct"/>
          </w:tcPr>
          <w:p w:rsidR="003E10C9" w:rsidRPr="004824F9" w:rsidRDefault="003E10C9" w:rsidP="007B52BC">
            <w:pPr>
              <w:tabs>
                <w:tab w:val="left" w:pos="380"/>
              </w:tabs>
              <w:spacing w:line="300" w:lineRule="exact"/>
              <w:ind w:firstLineChars="135" w:firstLine="324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824F9">
              <w:rPr>
                <w:rFonts w:asciiTheme="minorEastAsia" w:eastAsiaTheme="minorEastAsia" w:hAnsiTheme="minorEastAsia" w:cs="仿宋_GB2312"/>
                <w:sz w:val="24"/>
                <w:szCs w:val="24"/>
              </w:rPr>
              <w:t>1</w:t>
            </w:r>
          </w:p>
        </w:tc>
        <w:tc>
          <w:tcPr>
            <w:tcW w:w="660" w:type="pct"/>
          </w:tcPr>
          <w:p w:rsidR="003E10C9" w:rsidRPr="004824F9" w:rsidRDefault="003E10C9" w:rsidP="00CF355A">
            <w:pPr>
              <w:spacing w:line="300" w:lineRule="exact"/>
              <w:ind w:leftChars="-106" w:left="-14" w:hangingChars="87" w:hanging="209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824F9">
              <w:rPr>
                <w:rFonts w:asciiTheme="minorEastAsia" w:eastAsiaTheme="minorEastAsia" w:hAnsiTheme="minorEastAsia" w:cs="仿宋_GB231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  <w:shd w:val="clear" w:color="auto" w:fill="FFFFFF"/>
              </w:rPr>
              <w:t xml:space="preserve"> </w:t>
            </w:r>
            <w:r w:rsidRPr="004824F9">
              <w:rPr>
                <w:rFonts w:asciiTheme="minorEastAsia" w:eastAsiaTheme="minorEastAsia" w:hAnsiTheme="minorEastAsia" w:cs="仿宋_GB2312" w:hint="eastAsia"/>
                <w:sz w:val="24"/>
                <w:szCs w:val="24"/>
                <w:shd w:val="clear" w:color="auto" w:fill="FFFFFF"/>
              </w:rPr>
              <w:t>负责本部门职责范围内的各项工作及本部门人员管理。</w:t>
            </w:r>
          </w:p>
        </w:tc>
        <w:tc>
          <w:tcPr>
            <w:tcW w:w="500" w:type="pct"/>
          </w:tcPr>
          <w:p w:rsidR="003E10C9" w:rsidRDefault="003E10C9" w:rsidP="003E10C9">
            <w:pPr>
              <w:spacing w:line="300" w:lineRule="exact"/>
              <w:ind w:leftChars="-48" w:left="-101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4824F9">
              <w:rPr>
                <w:rFonts w:asciiTheme="minorEastAsia" w:eastAsiaTheme="minorEastAsia" w:hAnsiTheme="minorEastAsia" w:cs="仿宋_GB2312"/>
                <w:sz w:val="24"/>
                <w:szCs w:val="24"/>
              </w:rPr>
              <w:t>40</w:t>
            </w:r>
            <w:r w:rsidRPr="004824F9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周岁及以</w:t>
            </w:r>
          </w:p>
          <w:p w:rsidR="003E10C9" w:rsidRDefault="003E10C9" w:rsidP="003E10C9">
            <w:pPr>
              <w:spacing w:line="300" w:lineRule="exact"/>
              <w:ind w:leftChars="-48" w:left="-101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4824F9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下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（1981年</w:t>
            </w:r>
          </w:p>
          <w:p w:rsidR="003E10C9" w:rsidRDefault="003E10C9" w:rsidP="003E10C9">
            <w:pPr>
              <w:spacing w:line="300" w:lineRule="exact"/>
              <w:ind w:leftChars="-48" w:left="-101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11月1日以</w:t>
            </w:r>
          </w:p>
          <w:p w:rsidR="003E10C9" w:rsidRPr="004824F9" w:rsidRDefault="003E10C9" w:rsidP="003E10C9">
            <w:pPr>
              <w:spacing w:line="300" w:lineRule="exact"/>
              <w:ind w:leftChars="-48" w:left="-101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后出生）</w:t>
            </w:r>
          </w:p>
        </w:tc>
        <w:tc>
          <w:tcPr>
            <w:tcW w:w="573" w:type="pct"/>
          </w:tcPr>
          <w:p w:rsidR="003E10C9" w:rsidRPr="004824F9" w:rsidRDefault="003E10C9" w:rsidP="00D1506D">
            <w:pPr>
              <w:spacing w:line="300" w:lineRule="exact"/>
              <w:ind w:leftChars="-26" w:left="-12" w:hangingChars="18" w:hanging="43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824F9">
              <w:rPr>
                <w:rFonts w:asciiTheme="minorEastAsia" w:eastAsiaTheme="minorEastAsia" w:hAnsiTheme="minorEastAsia" w:cs="仿宋_GB2312" w:hint="eastAsia"/>
                <w:sz w:val="24"/>
                <w:szCs w:val="24"/>
                <w:shd w:val="clear" w:color="auto" w:fill="FFFFFF"/>
              </w:rPr>
              <w:t>大学本科及以上</w:t>
            </w:r>
          </w:p>
        </w:tc>
        <w:tc>
          <w:tcPr>
            <w:tcW w:w="562" w:type="pct"/>
          </w:tcPr>
          <w:p w:rsidR="003E10C9" w:rsidRPr="004824F9" w:rsidRDefault="003E10C9" w:rsidP="007B52BC">
            <w:pPr>
              <w:spacing w:line="30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  <w:shd w:val="clear" w:color="auto" w:fill="FFFFFF"/>
              </w:rPr>
              <w:t>管理学类、经济学类、</w:t>
            </w:r>
            <w:r w:rsidRPr="004824F9">
              <w:rPr>
                <w:rFonts w:asciiTheme="minorEastAsia" w:eastAsiaTheme="minorEastAsia" w:hAnsiTheme="minorEastAsia" w:cs="仿宋_GB2312" w:hint="eastAsia"/>
                <w:sz w:val="24"/>
                <w:szCs w:val="24"/>
                <w:shd w:val="clear" w:color="auto" w:fill="FFFFFF"/>
              </w:rPr>
              <w:t>文学类相关专业</w:t>
            </w:r>
          </w:p>
        </w:tc>
        <w:tc>
          <w:tcPr>
            <w:tcW w:w="1227" w:type="pct"/>
          </w:tcPr>
          <w:p w:rsidR="003E10C9" w:rsidRPr="004824F9" w:rsidRDefault="003E10C9" w:rsidP="007B52BC">
            <w:pPr>
              <w:spacing w:line="300" w:lineRule="exact"/>
              <w:ind w:leftChars="-65" w:left="-26" w:hangingChars="46" w:hanging="1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824F9">
              <w:rPr>
                <w:rFonts w:asciiTheme="minorEastAsia" w:eastAsiaTheme="minorEastAsia" w:hAnsiTheme="minorEastAsia" w:cs="仿宋_GB231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  <w:shd w:val="clear" w:color="auto" w:fill="FFFFFF"/>
              </w:rPr>
              <w:t>具有</w:t>
            </w:r>
            <w:r w:rsidRPr="004824F9">
              <w:rPr>
                <w:rFonts w:asciiTheme="minorEastAsia" w:eastAsiaTheme="minorEastAsia" w:hAnsiTheme="minorEastAsia" w:cs="仿宋_GB2312" w:hint="eastAsia"/>
                <w:sz w:val="24"/>
                <w:szCs w:val="24"/>
                <w:shd w:val="clear" w:color="auto" w:fill="FFFFFF"/>
              </w:rPr>
              <w:t>办公室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  <w:shd w:val="clear" w:color="auto" w:fill="FFFFFF"/>
              </w:rPr>
              <w:t>3年以上</w:t>
            </w:r>
            <w:r w:rsidRPr="004824F9">
              <w:rPr>
                <w:rFonts w:asciiTheme="minorEastAsia" w:eastAsiaTheme="minorEastAsia" w:hAnsiTheme="minorEastAsia" w:cs="仿宋_GB2312" w:hint="eastAsia"/>
                <w:sz w:val="24"/>
                <w:szCs w:val="24"/>
                <w:shd w:val="clear" w:color="auto" w:fill="FFFFFF"/>
              </w:rPr>
              <w:t>工作经验，熟悉政府、国企工作流程。熟练使用办公软件及办公自动化设备，具备较强的工作积极性和主动服务意识，具有良好的团队管理、统筹协调及把控应变能力；中共党员优先。</w:t>
            </w:r>
          </w:p>
        </w:tc>
      </w:tr>
      <w:tr w:rsidR="003E10C9" w:rsidRPr="004824F9" w:rsidTr="00123927">
        <w:trPr>
          <w:trHeight w:val="1118"/>
        </w:trPr>
        <w:tc>
          <w:tcPr>
            <w:tcW w:w="531" w:type="pct"/>
          </w:tcPr>
          <w:p w:rsidR="003E10C9" w:rsidRPr="004824F9" w:rsidRDefault="003E10C9" w:rsidP="000426E5">
            <w:pPr>
              <w:spacing w:line="300" w:lineRule="exac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4824F9">
              <w:rPr>
                <w:rFonts w:asciiTheme="minorEastAsia" w:eastAsiaTheme="minorEastAsia" w:hAnsiTheme="minorEastAsia" w:cs="仿宋_GB2312"/>
                <w:sz w:val="24"/>
                <w:szCs w:val="24"/>
              </w:rPr>
              <w:t>2</w:t>
            </w:r>
          </w:p>
        </w:tc>
        <w:tc>
          <w:tcPr>
            <w:tcW w:w="544" w:type="pct"/>
          </w:tcPr>
          <w:p w:rsidR="00C41818" w:rsidRDefault="00C41818" w:rsidP="007B52BC">
            <w:pPr>
              <w:spacing w:line="300" w:lineRule="exact"/>
              <w:rPr>
                <w:rFonts w:asciiTheme="minorEastAsia" w:eastAsiaTheme="minorEastAsia" w:hAnsiTheme="minorEastAsia" w:cs="仿宋_GB2312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  <w:shd w:val="clear" w:color="auto" w:fill="FFFFFF"/>
              </w:rPr>
              <w:t>综合办公室</w:t>
            </w:r>
          </w:p>
          <w:p w:rsidR="003E10C9" w:rsidRPr="004824F9" w:rsidRDefault="003E10C9" w:rsidP="007B52BC">
            <w:pPr>
              <w:spacing w:line="300" w:lineRule="exact"/>
              <w:rPr>
                <w:rFonts w:asciiTheme="minorEastAsia" w:eastAsiaTheme="minorEastAsia" w:hAnsiTheme="minorEastAsia" w:cs="Times New Roman"/>
                <w:sz w:val="24"/>
                <w:szCs w:val="24"/>
                <w:shd w:val="clear" w:color="auto" w:fill="FFFFFF"/>
              </w:rPr>
            </w:pPr>
            <w:r w:rsidRPr="004824F9">
              <w:rPr>
                <w:rFonts w:asciiTheme="minorEastAsia" w:eastAsiaTheme="minorEastAsia" w:hAnsiTheme="minorEastAsia" w:cs="仿宋_GB2312" w:hint="eastAsia"/>
                <w:sz w:val="24"/>
                <w:szCs w:val="24"/>
                <w:shd w:val="clear" w:color="auto" w:fill="FFFFFF"/>
              </w:rPr>
              <w:t>职员</w:t>
            </w:r>
          </w:p>
          <w:p w:rsidR="003E10C9" w:rsidRPr="004824F9" w:rsidRDefault="003E10C9" w:rsidP="007B52BC">
            <w:pPr>
              <w:spacing w:line="30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403" w:type="pct"/>
          </w:tcPr>
          <w:p w:rsidR="003E10C9" w:rsidRPr="004824F9" w:rsidRDefault="00C41818" w:rsidP="00F0363B">
            <w:pPr>
              <w:widowControl/>
              <w:spacing w:line="300" w:lineRule="exact"/>
              <w:ind w:firstLineChars="150" w:firstLine="36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4</w:t>
            </w:r>
          </w:p>
        </w:tc>
        <w:tc>
          <w:tcPr>
            <w:tcW w:w="660" w:type="pct"/>
          </w:tcPr>
          <w:p w:rsidR="003E10C9" w:rsidRPr="004824F9" w:rsidRDefault="003E10C9" w:rsidP="00123927">
            <w:pPr>
              <w:widowControl/>
              <w:spacing w:line="30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824F9">
              <w:rPr>
                <w:rFonts w:asciiTheme="minorEastAsia" w:eastAsiaTheme="minorEastAsia" w:hAnsiTheme="minorEastAsia" w:cs="仿宋_GB2312" w:hint="eastAsia"/>
                <w:sz w:val="24"/>
                <w:szCs w:val="24"/>
                <w:shd w:val="clear" w:color="auto" w:fill="FFFFFF"/>
              </w:rPr>
              <w:t>负责收发文件登记、签批、传阅、归档、工作督办、综合材料起草工作。负责办公用品、车辆、会议、三</w:t>
            </w:r>
            <w:proofErr w:type="gramStart"/>
            <w:r w:rsidRPr="004824F9">
              <w:rPr>
                <w:rFonts w:asciiTheme="minorEastAsia" w:eastAsiaTheme="minorEastAsia" w:hAnsiTheme="minorEastAsia" w:cs="仿宋_GB2312" w:hint="eastAsia"/>
                <w:sz w:val="24"/>
                <w:szCs w:val="24"/>
                <w:shd w:val="clear" w:color="auto" w:fill="FFFFFF"/>
              </w:rPr>
              <w:t>公经费</w:t>
            </w:r>
            <w:proofErr w:type="gramEnd"/>
            <w:r w:rsidRPr="004824F9">
              <w:rPr>
                <w:rFonts w:asciiTheme="minorEastAsia" w:eastAsiaTheme="minorEastAsia" w:hAnsiTheme="minorEastAsia" w:cs="仿宋_GB2312" w:hint="eastAsia"/>
                <w:sz w:val="24"/>
                <w:szCs w:val="24"/>
                <w:shd w:val="clear" w:color="auto" w:fill="FFFFFF"/>
              </w:rPr>
              <w:t>管理。</w:t>
            </w:r>
            <w:r w:rsidR="00123927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  <w:shd w:val="clear" w:color="auto" w:fill="FFFFFF"/>
              </w:rPr>
              <w:t>负责</w:t>
            </w:r>
            <w:r w:rsidR="00C41818" w:rsidRPr="004824F9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  <w:shd w:val="clear" w:color="auto" w:fill="FFFFFF"/>
              </w:rPr>
              <w:t>宣传推广工作，</w:t>
            </w:r>
            <w:r w:rsidR="00123927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  <w:shd w:val="clear" w:color="auto" w:fill="FFFFFF"/>
              </w:rPr>
              <w:t>意识形态、企业文化建设、</w:t>
            </w:r>
            <w:r w:rsidR="00C41818" w:rsidRPr="004824F9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  <w:shd w:val="clear" w:color="auto" w:fill="FFFFFF"/>
              </w:rPr>
              <w:t>精神文明建设</w:t>
            </w:r>
            <w:r w:rsidR="00123927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  <w:shd w:val="clear" w:color="auto" w:fill="FFFFFF"/>
              </w:rPr>
              <w:t>工作</w:t>
            </w:r>
            <w:r w:rsidR="00C41818" w:rsidRPr="004824F9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  <w:shd w:val="clear" w:color="auto" w:fill="FFFFFF"/>
              </w:rPr>
              <w:t>。负责集团公司网站、公众号等的编辑发布工作。</w:t>
            </w:r>
            <w:r w:rsidR="00C41818" w:rsidRPr="004824F9">
              <w:rPr>
                <w:rFonts w:asciiTheme="minorEastAsia" w:eastAsiaTheme="minorEastAsia" w:hAnsiTheme="minorEastAsia" w:cs="仿宋_GB2312" w:hint="eastAsia"/>
                <w:spacing w:val="-14"/>
                <w:sz w:val="24"/>
                <w:szCs w:val="24"/>
                <w:shd w:val="clear" w:color="auto" w:fill="FFFFFF"/>
              </w:rPr>
              <w:t>负责干部管理、人员调配、薪酬管理、人事档案</w:t>
            </w:r>
            <w:r w:rsidR="00C41818" w:rsidRPr="004824F9">
              <w:rPr>
                <w:rFonts w:asciiTheme="minorEastAsia" w:eastAsiaTheme="minorEastAsia" w:hAnsiTheme="minorEastAsia" w:cs="仿宋_GB2312" w:hint="eastAsia"/>
                <w:spacing w:val="-14"/>
                <w:sz w:val="24"/>
                <w:szCs w:val="24"/>
                <w:shd w:val="clear" w:color="auto" w:fill="FFFFFF"/>
              </w:rPr>
              <w:lastRenderedPageBreak/>
              <w:t>管理、人才招聘、培训；员工入职、劳动合同、离职管理。</w:t>
            </w:r>
          </w:p>
        </w:tc>
        <w:tc>
          <w:tcPr>
            <w:tcW w:w="500" w:type="pct"/>
          </w:tcPr>
          <w:p w:rsidR="003E10C9" w:rsidRDefault="003E10C9" w:rsidP="003E10C9">
            <w:pPr>
              <w:spacing w:line="300" w:lineRule="exact"/>
              <w:ind w:leftChars="-48" w:left="-101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4824F9">
              <w:rPr>
                <w:rFonts w:asciiTheme="minorEastAsia" w:eastAsiaTheme="minorEastAsia" w:hAnsiTheme="minorEastAsia" w:cs="仿宋_GB2312"/>
                <w:sz w:val="24"/>
                <w:szCs w:val="24"/>
              </w:rPr>
              <w:lastRenderedPageBreak/>
              <w:t>40</w:t>
            </w:r>
            <w:r w:rsidRPr="004824F9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周岁及以</w:t>
            </w:r>
          </w:p>
          <w:p w:rsidR="003E10C9" w:rsidRDefault="003E10C9" w:rsidP="003E10C9">
            <w:pPr>
              <w:spacing w:line="300" w:lineRule="exact"/>
              <w:ind w:leftChars="-48" w:left="-101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4824F9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下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（1981年</w:t>
            </w:r>
          </w:p>
          <w:p w:rsidR="003E10C9" w:rsidRDefault="003E10C9" w:rsidP="003E10C9">
            <w:pPr>
              <w:spacing w:line="300" w:lineRule="exact"/>
              <w:ind w:leftChars="-48" w:left="-101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11月1日以</w:t>
            </w:r>
          </w:p>
          <w:p w:rsidR="003E10C9" w:rsidRPr="003E10C9" w:rsidRDefault="003E10C9" w:rsidP="003E10C9">
            <w:pPr>
              <w:spacing w:line="300" w:lineRule="exact"/>
              <w:ind w:leftChars="-48" w:left="-101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后出生）</w:t>
            </w:r>
          </w:p>
        </w:tc>
        <w:tc>
          <w:tcPr>
            <w:tcW w:w="573" w:type="pct"/>
          </w:tcPr>
          <w:p w:rsidR="003E10C9" w:rsidRPr="004824F9" w:rsidRDefault="003E10C9" w:rsidP="00D1506D">
            <w:pPr>
              <w:spacing w:line="300" w:lineRule="exact"/>
              <w:ind w:leftChars="-26" w:left="-12" w:hangingChars="18" w:hanging="43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824F9">
              <w:rPr>
                <w:rFonts w:asciiTheme="minorEastAsia" w:eastAsiaTheme="minorEastAsia" w:hAnsiTheme="minorEastAsia" w:cs="仿宋_GB2312" w:hint="eastAsia"/>
                <w:sz w:val="24"/>
                <w:szCs w:val="24"/>
                <w:shd w:val="clear" w:color="auto" w:fill="FFFFFF"/>
              </w:rPr>
              <w:t>大学本科及以上</w:t>
            </w:r>
          </w:p>
        </w:tc>
        <w:tc>
          <w:tcPr>
            <w:tcW w:w="562" w:type="pct"/>
          </w:tcPr>
          <w:p w:rsidR="003E10C9" w:rsidRPr="004824F9" w:rsidRDefault="003E10C9" w:rsidP="00123927">
            <w:pPr>
              <w:spacing w:line="30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  <w:shd w:val="clear" w:color="auto" w:fill="FFFFFF"/>
              </w:rPr>
              <w:t>管理学类、经济学类、</w:t>
            </w:r>
            <w:r w:rsidRPr="004824F9">
              <w:rPr>
                <w:rFonts w:asciiTheme="minorEastAsia" w:eastAsiaTheme="minorEastAsia" w:hAnsiTheme="minorEastAsia" w:cs="仿宋_GB2312" w:hint="eastAsia"/>
                <w:sz w:val="24"/>
                <w:szCs w:val="24"/>
                <w:shd w:val="clear" w:color="auto" w:fill="FFFFFF"/>
              </w:rPr>
              <w:t>文</w:t>
            </w:r>
            <w:r w:rsidR="00123927">
              <w:rPr>
                <w:rFonts w:asciiTheme="minorEastAsia" w:eastAsiaTheme="minorEastAsia" w:hAnsiTheme="minorEastAsia" w:cs="仿宋_GB2312" w:hint="eastAsia"/>
                <w:sz w:val="24"/>
                <w:szCs w:val="24"/>
                <w:shd w:val="clear" w:color="auto" w:fill="FFFFFF"/>
              </w:rPr>
              <w:t>史</w:t>
            </w:r>
            <w:r w:rsidRPr="004824F9">
              <w:rPr>
                <w:rFonts w:asciiTheme="minorEastAsia" w:eastAsiaTheme="minorEastAsia" w:hAnsiTheme="minorEastAsia" w:cs="仿宋_GB2312" w:hint="eastAsia"/>
                <w:sz w:val="24"/>
                <w:szCs w:val="24"/>
                <w:shd w:val="clear" w:color="auto" w:fill="FFFFFF"/>
              </w:rPr>
              <w:t>类相关专业</w:t>
            </w:r>
          </w:p>
        </w:tc>
        <w:tc>
          <w:tcPr>
            <w:tcW w:w="1227" w:type="pct"/>
          </w:tcPr>
          <w:p w:rsidR="003E10C9" w:rsidRPr="004824F9" w:rsidRDefault="003E10C9" w:rsidP="00C41818">
            <w:pPr>
              <w:widowControl/>
              <w:spacing w:line="300" w:lineRule="exact"/>
              <w:rPr>
                <w:rFonts w:asciiTheme="minorEastAsia" w:eastAsiaTheme="minorEastAsia" w:hAnsiTheme="minorEastAsia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  <w:shd w:val="clear" w:color="auto" w:fill="FFFFFF"/>
              </w:rPr>
              <w:t>具有办公室</w:t>
            </w:r>
            <w:r w:rsidRPr="004824F9">
              <w:rPr>
                <w:rFonts w:asciiTheme="minorEastAsia" w:eastAsiaTheme="minorEastAsia" w:hAnsiTheme="minorEastAsia" w:cs="仿宋_GB2312" w:hint="eastAsia"/>
                <w:sz w:val="24"/>
                <w:szCs w:val="24"/>
                <w:shd w:val="clear" w:color="auto" w:fill="FFFFFF"/>
              </w:rPr>
              <w:t>工作经验，熟悉政府、国企工作流程。熟练使</w:t>
            </w:r>
            <w:r w:rsidR="00C41818">
              <w:rPr>
                <w:rFonts w:asciiTheme="minorEastAsia" w:eastAsiaTheme="minorEastAsia" w:hAnsiTheme="minorEastAsia" w:cs="仿宋_GB2312" w:hint="eastAsia"/>
                <w:sz w:val="24"/>
                <w:szCs w:val="24"/>
                <w:shd w:val="clear" w:color="auto" w:fill="FFFFFF"/>
              </w:rPr>
              <w:t>用办公软件及办公自动化设备，具备较强的工作积极性和主动服务意识。</w:t>
            </w:r>
            <w:r w:rsidR="00C41818" w:rsidRPr="004824F9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  <w:shd w:val="clear" w:color="auto" w:fill="FFFFFF"/>
              </w:rPr>
              <w:t>熟悉党建、企业文化等方面政策、制度和流程规定。拥有较好的文案水平及创意思维，懂得线上线</w:t>
            </w:r>
            <w:proofErr w:type="gramStart"/>
            <w:r w:rsidR="00C41818" w:rsidRPr="004824F9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  <w:shd w:val="clear" w:color="auto" w:fill="FFFFFF"/>
              </w:rPr>
              <w:t>下品牌</w:t>
            </w:r>
            <w:proofErr w:type="gramEnd"/>
            <w:r w:rsidR="00C41818" w:rsidRPr="004824F9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  <w:shd w:val="clear" w:color="auto" w:fill="FFFFFF"/>
              </w:rPr>
              <w:t>宣传培育、策划，熟练运用新媒体</w:t>
            </w:r>
            <w:r w:rsidR="00C41818" w:rsidRPr="004824F9">
              <w:rPr>
                <w:rFonts w:asciiTheme="minorEastAsia" w:eastAsiaTheme="minorEastAsia" w:hAnsiTheme="minorEastAsia" w:cs="仿宋_GB2312" w:hint="eastAsia"/>
                <w:spacing w:val="-8"/>
                <w:sz w:val="24"/>
                <w:szCs w:val="24"/>
                <w:shd w:val="clear" w:color="auto" w:fill="FFFFFF"/>
              </w:rPr>
              <w:t>掌握人力资源管理各项事务操作流程，熟悉劳动法、劳动合同法及地区劳动法律法规，沟通能力强，熟练使用各项办公软件，中共党员优先</w:t>
            </w:r>
            <w:r w:rsidR="00C41818">
              <w:rPr>
                <w:rFonts w:asciiTheme="minorEastAsia" w:eastAsiaTheme="minorEastAsia" w:hAnsiTheme="minorEastAsia" w:cs="仿宋_GB2312" w:hint="eastAsia"/>
                <w:spacing w:val="-8"/>
                <w:sz w:val="24"/>
                <w:szCs w:val="24"/>
                <w:shd w:val="clear" w:color="auto" w:fill="FFFFFF"/>
              </w:rPr>
              <w:t>。</w:t>
            </w:r>
          </w:p>
        </w:tc>
      </w:tr>
      <w:tr w:rsidR="003E10C9" w:rsidRPr="004824F9" w:rsidTr="00705381">
        <w:trPr>
          <w:trHeight w:val="330"/>
        </w:trPr>
        <w:tc>
          <w:tcPr>
            <w:tcW w:w="531" w:type="pct"/>
          </w:tcPr>
          <w:p w:rsidR="003E10C9" w:rsidRPr="004824F9" w:rsidRDefault="00123927" w:rsidP="000426E5">
            <w:pPr>
              <w:spacing w:line="300" w:lineRule="exac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544" w:type="pct"/>
          </w:tcPr>
          <w:p w:rsidR="003E10C9" w:rsidRDefault="003E10C9" w:rsidP="007B52BC">
            <w:pPr>
              <w:spacing w:line="300" w:lineRule="exact"/>
              <w:ind w:leftChars="-68" w:left="-143" w:firstLineChars="50" w:firstLine="120"/>
              <w:rPr>
                <w:rFonts w:asciiTheme="minorEastAsia" w:eastAsiaTheme="minorEastAsia" w:hAnsiTheme="minorEastAsia" w:cs="仿宋_GB2312"/>
                <w:sz w:val="24"/>
                <w:szCs w:val="24"/>
                <w:shd w:val="clear" w:color="auto" w:fill="FFFFFF"/>
              </w:rPr>
            </w:pPr>
            <w:r w:rsidRPr="004824F9">
              <w:rPr>
                <w:rFonts w:asciiTheme="minorEastAsia" w:eastAsiaTheme="minorEastAsia" w:hAnsiTheme="minorEastAsia" w:cs="仿宋_GB2312" w:hint="eastAsia"/>
                <w:sz w:val="24"/>
                <w:szCs w:val="24"/>
                <w:shd w:val="clear" w:color="auto" w:fill="FFFFFF"/>
              </w:rPr>
              <w:t>投资管理部</w:t>
            </w:r>
          </w:p>
          <w:p w:rsidR="003E10C9" w:rsidRPr="004824F9" w:rsidRDefault="003E10C9" w:rsidP="007B52BC">
            <w:pPr>
              <w:spacing w:line="300" w:lineRule="exact"/>
              <w:ind w:leftChars="-68" w:left="-143" w:firstLineChars="50" w:firstLine="12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824F9">
              <w:rPr>
                <w:rFonts w:asciiTheme="minorEastAsia" w:eastAsiaTheme="minorEastAsia" w:hAnsiTheme="minorEastAsia" w:cs="仿宋_GB2312" w:hint="eastAsia"/>
                <w:sz w:val="24"/>
                <w:szCs w:val="24"/>
                <w:shd w:val="clear" w:color="auto" w:fill="FFFFFF"/>
              </w:rPr>
              <w:t>部长</w:t>
            </w:r>
          </w:p>
        </w:tc>
        <w:tc>
          <w:tcPr>
            <w:tcW w:w="403" w:type="pct"/>
          </w:tcPr>
          <w:p w:rsidR="003E10C9" w:rsidRPr="004824F9" w:rsidRDefault="003E10C9" w:rsidP="007B52BC">
            <w:pPr>
              <w:spacing w:line="300" w:lineRule="exact"/>
              <w:ind w:firstLineChars="161" w:firstLine="386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4824F9">
              <w:rPr>
                <w:rFonts w:asciiTheme="minorEastAsia" w:eastAsiaTheme="minorEastAsia" w:hAnsiTheme="minorEastAsia" w:cs="仿宋_GB2312"/>
                <w:sz w:val="24"/>
                <w:szCs w:val="24"/>
              </w:rPr>
              <w:t>1</w:t>
            </w:r>
          </w:p>
        </w:tc>
        <w:tc>
          <w:tcPr>
            <w:tcW w:w="660" w:type="pct"/>
          </w:tcPr>
          <w:p w:rsidR="003E10C9" w:rsidRPr="004824F9" w:rsidRDefault="003E10C9" w:rsidP="007B52BC">
            <w:pPr>
              <w:spacing w:line="300" w:lineRule="exact"/>
              <w:ind w:leftChars="-53" w:left="-28" w:hangingChars="37" w:hanging="83"/>
              <w:rPr>
                <w:rFonts w:asciiTheme="minorEastAsia" w:eastAsiaTheme="minorEastAsia" w:hAnsiTheme="minorEastAsia" w:cs="Times New Roman"/>
                <w:spacing w:val="-8"/>
                <w:sz w:val="24"/>
                <w:szCs w:val="24"/>
              </w:rPr>
            </w:pPr>
            <w:r w:rsidRPr="004824F9">
              <w:rPr>
                <w:rFonts w:asciiTheme="minorEastAsia" w:eastAsiaTheme="minorEastAsia" w:hAnsiTheme="minorEastAsia" w:cs="仿宋_GB2312"/>
                <w:spacing w:val="-8"/>
                <w:sz w:val="24"/>
                <w:szCs w:val="24"/>
                <w:shd w:val="clear" w:color="auto" w:fill="FFFFFF"/>
              </w:rPr>
              <w:t xml:space="preserve"> </w:t>
            </w:r>
            <w:r w:rsidRPr="004824F9">
              <w:rPr>
                <w:rFonts w:asciiTheme="minorEastAsia" w:eastAsiaTheme="minorEastAsia" w:hAnsiTheme="minorEastAsia" w:cs="仿宋_GB2312" w:hint="eastAsia"/>
                <w:spacing w:val="-8"/>
                <w:sz w:val="24"/>
                <w:szCs w:val="24"/>
                <w:shd w:val="clear" w:color="auto" w:fill="FFFFFF"/>
              </w:rPr>
              <w:t>全面负责本部门职责范围内的各项工作及本部门人员管理。</w:t>
            </w:r>
          </w:p>
        </w:tc>
        <w:tc>
          <w:tcPr>
            <w:tcW w:w="500" w:type="pct"/>
          </w:tcPr>
          <w:p w:rsidR="003E10C9" w:rsidRDefault="003E10C9" w:rsidP="008B74BD">
            <w:pPr>
              <w:spacing w:line="300" w:lineRule="exact"/>
              <w:ind w:leftChars="-48" w:left="-25" w:hangingChars="34" w:hanging="76"/>
              <w:rPr>
                <w:rFonts w:asciiTheme="minorEastAsia" w:eastAsiaTheme="minorEastAsia" w:hAnsiTheme="minorEastAsia" w:cs="仿宋_GB2312"/>
                <w:spacing w:val="-8"/>
                <w:sz w:val="24"/>
                <w:szCs w:val="24"/>
              </w:rPr>
            </w:pPr>
            <w:r w:rsidRPr="004824F9">
              <w:rPr>
                <w:rFonts w:asciiTheme="minorEastAsia" w:eastAsiaTheme="minorEastAsia" w:hAnsiTheme="minorEastAsia" w:cs="仿宋_GB2312"/>
                <w:spacing w:val="-8"/>
                <w:sz w:val="24"/>
                <w:szCs w:val="24"/>
              </w:rPr>
              <w:t>45</w:t>
            </w:r>
            <w:r w:rsidRPr="004824F9">
              <w:rPr>
                <w:rFonts w:asciiTheme="minorEastAsia" w:eastAsiaTheme="minorEastAsia" w:hAnsiTheme="minorEastAsia" w:cs="仿宋_GB2312" w:hint="eastAsia"/>
                <w:spacing w:val="-8"/>
                <w:sz w:val="24"/>
                <w:szCs w:val="24"/>
              </w:rPr>
              <w:t>周岁及以</w:t>
            </w:r>
          </w:p>
          <w:p w:rsidR="003E10C9" w:rsidRDefault="003E10C9" w:rsidP="008B74BD">
            <w:pPr>
              <w:spacing w:line="300" w:lineRule="exact"/>
              <w:ind w:leftChars="-48" w:left="-25" w:hangingChars="34" w:hanging="76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4824F9">
              <w:rPr>
                <w:rFonts w:asciiTheme="minorEastAsia" w:eastAsiaTheme="minorEastAsia" w:hAnsiTheme="minorEastAsia" w:cs="仿宋_GB2312" w:hint="eastAsia"/>
                <w:spacing w:val="-8"/>
                <w:sz w:val="24"/>
                <w:szCs w:val="24"/>
              </w:rPr>
              <w:t>下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（1976年</w:t>
            </w:r>
          </w:p>
          <w:p w:rsidR="003E10C9" w:rsidRDefault="003E10C9" w:rsidP="003E10C9">
            <w:pPr>
              <w:spacing w:line="300" w:lineRule="exact"/>
              <w:ind w:leftChars="-48" w:left="-19" w:hangingChars="34" w:hanging="82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11月1日以</w:t>
            </w:r>
          </w:p>
          <w:p w:rsidR="003E10C9" w:rsidRPr="004824F9" w:rsidRDefault="003E10C9" w:rsidP="003E10C9">
            <w:pPr>
              <w:spacing w:line="300" w:lineRule="exact"/>
              <w:ind w:leftChars="-48" w:left="-19" w:hangingChars="34" w:hanging="82"/>
              <w:rPr>
                <w:rFonts w:asciiTheme="minorEastAsia" w:eastAsiaTheme="minorEastAsia" w:hAnsiTheme="minorEastAsia" w:cs="Times New Roman"/>
                <w:spacing w:val="-8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后出生）</w:t>
            </w:r>
          </w:p>
        </w:tc>
        <w:tc>
          <w:tcPr>
            <w:tcW w:w="573" w:type="pct"/>
          </w:tcPr>
          <w:p w:rsidR="003E10C9" w:rsidRPr="004824F9" w:rsidRDefault="003E10C9" w:rsidP="007B52BC">
            <w:pPr>
              <w:spacing w:line="300" w:lineRule="exact"/>
              <w:ind w:leftChars="-26" w:left="-15" w:hangingChars="18" w:hanging="40"/>
              <w:rPr>
                <w:rFonts w:asciiTheme="minorEastAsia" w:eastAsiaTheme="minorEastAsia" w:hAnsiTheme="minorEastAsia" w:cs="Times New Roman"/>
                <w:spacing w:val="-8"/>
                <w:sz w:val="24"/>
                <w:szCs w:val="24"/>
              </w:rPr>
            </w:pPr>
            <w:r w:rsidRPr="004824F9">
              <w:rPr>
                <w:rFonts w:asciiTheme="minorEastAsia" w:eastAsiaTheme="minorEastAsia" w:hAnsiTheme="minorEastAsia" w:cs="仿宋_GB2312" w:hint="eastAsia"/>
                <w:spacing w:val="-8"/>
                <w:sz w:val="24"/>
                <w:szCs w:val="24"/>
                <w:shd w:val="clear" w:color="auto" w:fill="FFFFFF"/>
              </w:rPr>
              <w:t>大学本科及以上</w:t>
            </w:r>
          </w:p>
        </w:tc>
        <w:tc>
          <w:tcPr>
            <w:tcW w:w="562" w:type="pct"/>
          </w:tcPr>
          <w:p w:rsidR="003E10C9" w:rsidRPr="004824F9" w:rsidRDefault="003E10C9" w:rsidP="007B52BC">
            <w:pPr>
              <w:spacing w:line="300" w:lineRule="exact"/>
              <w:rPr>
                <w:rFonts w:asciiTheme="minorEastAsia" w:eastAsiaTheme="minorEastAsia" w:hAnsiTheme="minorEastAsia" w:cs="Times New Roman"/>
                <w:spacing w:val="-8"/>
                <w:sz w:val="24"/>
                <w:szCs w:val="24"/>
              </w:rPr>
            </w:pPr>
            <w:r w:rsidRPr="004824F9">
              <w:rPr>
                <w:rFonts w:asciiTheme="minorEastAsia" w:eastAsiaTheme="minorEastAsia" w:hAnsiTheme="minorEastAsia" w:cs="仿宋_GB2312" w:hint="eastAsia"/>
                <w:color w:val="000000"/>
                <w:spacing w:val="-8"/>
                <w:sz w:val="24"/>
                <w:szCs w:val="24"/>
                <w:shd w:val="clear" w:color="auto" w:fill="FFFFFF"/>
              </w:rPr>
              <w:t>管理</w:t>
            </w:r>
            <w:r>
              <w:rPr>
                <w:rFonts w:asciiTheme="minorEastAsia" w:eastAsiaTheme="minorEastAsia" w:hAnsiTheme="minorEastAsia" w:cs="仿宋_GB2312" w:hint="eastAsia"/>
                <w:color w:val="000000"/>
                <w:spacing w:val="-8"/>
                <w:sz w:val="24"/>
                <w:szCs w:val="24"/>
                <w:shd w:val="clear" w:color="auto" w:fill="FFFFFF"/>
              </w:rPr>
              <w:t>学类</w:t>
            </w:r>
            <w:r w:rsidRPr="004824F9">
              <w:rPr>
                <w:rFonts w:asciiTheme="minorEastAsia" w:eastAsiaTheme="minorEastAsia" w:hAnsiTheme="minorEastAsia" w:cs="仿宋_GB2312" w:hint="eastAsia"/>
                <w:color w:val="000000"/>
                <w:spacing w:val="-8"/>
                <w:sz w:val="24"/>
                <w:szCs w:val="24"/>
                <w:shd w:val="clear" w:color="auto" w:fill="FFFFFF"/>
              </w:rPr>
              <w:t>、经济</w:t>
            </w:r>
            <w:r>
              <w:rPr>
                <w:rFonts w:asciiTheme="minorEastAsia" w:eastAsiaTheme="minorEastAsia" w:hAnsiTheme="minorEastAsia" w:cs="仿宋_GB2312" w:hint="eastAsia"/>
                <w:color w:val="000000"/>
                <w:spacing w:val="-8"/>
                <w:sz w:val="24"/>
                <w:szCs w:val="24"/>
                <w:shd w:val="clear" w:color="auto" w:fill="FFFFFF"/>
              </w:rPr>
              <w:t>学类</w:t>
            </w:r>
            <w:r w:rsidRPr="004824F9">
              <w:rPr>
                <w:rFonts w:asciiTheme="minorEastAsia" w:eastAsiaTheme="minorEastAsia" w:hAnsiTheme="minorEastAsia" w:cs="仿宋_GB2312" w:hint="eastAsia"/>
                <w:color w:val="000000"/>
                <w:spacing w:val="-8"/>
                <w:sz w:val="24"/>
                <w:szCs w:val="24"/>
                <w:shd w:val="clear" w:color="auto" w:fill="FFFFFF"/>
              </w:rPr>
              <w:t>、金融</w:t>
            </w:r>
            <w:r>
              <w:rPr>
                <w:rFonts w:asciiTheme="minorEastAsia" w:eastAsiaTheme="minorEastAsia" w:hAnsiTheme="minorEastAsia" w:cs="仿宋_GB2312" w:hint="eastAsia"/>
                <w:color w:val="000000"/>
                <w:spacing w:val="-8"/>
                <w:sz w:val="24"/>
                <w:szCs w:val="24"/>
                <w:shd w:val="clear" w:color="auto" w:fill="FFFFFF"/>
              </w:rPr>
              <w:t>学类</w:t>
            </w:r>
            <w:r w:rsidRPr="004824F9">
              <w:rPr>
                <w:rFonts w:asciiTheme="minorEastAsia" w:eastAsiaTheme="minorEastAsia" w:hAnsiTheme="minorEastAsia" w:cs="仿宋_GB2312" w:hint="eastAsia"/>
                <w:color w:val="000000"/>
                <w:spacing w:val="-8"/>
                <w:sz w:val="24"/>
                <w:szCs w:val="24"/>
                <w:shd w:val="clear" w:color="auto" w:fill="FFFFFF"/>
              </w:rPr>
              <w:t>、税务、投资、法律等相关专业</w:t>
            </w:r>
          </w:p>
        </w:tc>
        <w:tc>
          <w:tcPr>
            <w:tcW w:w="1227" w:type="pct"/>
          </w:tcPr>
          <w:p w:rsidR="003E10C9" w:rsidRPr="004824F9" w:rsidRDefault="003E10C9" w:rsidP="007B52BC">
            <w:pPr>
              <w:spacing w:line="300" w:lineRule="exact"/>
              <w:rPr>
                <w:rFonts w:asciiTheme="minorEastAsia" w:eastAsiaTheme="minorEastAsia" w:hAnsiTheme="minorEastAsia" w:cs="Times New Roman"/>
                <w:spacing w:val="-8"/>
                <w:sz w:val="24"/>
                <w:szCs w:val="24"/>
              </w:rPr>
            </w:pPr>
            <w:r w:rsidRPr="004824F9">
              <w:rPr>
                <w:rFonts w:asciiTheme="minorEastAsia" w:eastAsiaTheme="minorEastAsia" w:hAnsiTheme="minorEastAsia" w:cs="仿宋_GB2312" w:hint="eastAsia"/>
                <w:color w:val="000000"/>
                <w:spacing w:val="-8"/>
                <w:sz w:val="24"/>
                <w:szCs w:val="24"/>
                <w:shd w:val="clear" w:color="auto" w:fill="FFFFFF"/>
              </w:rPr>
              <w:t>具备全面的经济、金融、财务、审计、法律知识，具有投资及资产运营管理相关工作经验，具备较强的项目寻求、分析判断、谈判沟通、观察应变能力，具备良好的道德品质和职业操守，</w:t>
            </w:r>
            <w:r w:rsidRPr="004824F9">
              <w:rPr>
                <w:rFonts w:asciiTheme="minorEastAsia" w:eastAsiaTheme="minorEastAsia" w:hAnsiTheme="minorEastAsia" w:cs="仿宋_GB2312" w:hint="eastAsia"/>
                <w:spacing w:val="-8"/>
                <w:sz w:val="24"/>
                <w:szCs w:val="24"/>
                <w:shd w:val="clear" w:color="auto" w:fill="FFFFFF"/>
              </w:rPr>
              <w:t>中共党员优先</w:t>
            </w:r>
            <w:r w:rsidRPr="004824F9">
              <w:rPr>
                <w:rFonts w:asciiTheme="minorEastAsia" w:eastAsiaTheme="minorEastAsia" w:hAnsiTheme="minorEastAsia" w:cs="仿宋_GB2312" w:hint="eastAsia"/>
                <w:color w:val="000000"/>
                <w:spacing w:val="-8"/>
                <w:sz w:val="24"/>
                <w:szCs w:val="24"/>
                <w:shd w:val="clear" w:color="auto" w:fill="FFFFFF"/>
              </w:rPr>
              <w:t>。</w:t>
            </w:r>
          </w:p>
        </w:tc>
      </w:tr>
      <w:tr w:rsidR="003E10C9" w:rsidRPr="004824F9" w:rsidTr="00123927">
        <w:trPr>
          <w:trHeight w:val="1018"/>
        </w:trPr>
        <w:tc>
          <w:tcPr>
            <w:tcW w:w="531" w:type="pct"/>
          </w:tcPr>
          <w:p w:rsidR="003E10C9" w:rsidRPr="004824F9" w:rsidRDefault="00123927" w:rsidP="000426E5">
            <w:pPr>
              <w:spacing w:line="300" w:lineRule="exac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4</w:t>
            </w:r>
          </w:p>
        </w:tc>
        <w:tc>
          <w:tcPr>
            <w:tcW w:w="544" w:type="pct"/>
          </w:tcPr>
          <w:p w:rsidR="003E10C9" w:rsidRDefault="003E10C9" w:rsidP="007B52BC">
            <w:pPr>
              <w:spacing w:line="300" w:lineRule="exact"/>
              <w:ind w:leftChars="-68" w:left="-143" w:firstLineChars="50" w:firstLine="120"/>
              <w:rPr>
                <w:rFonts w:asciiTheme="minorEastAsia" w:eastAsiaTheme="minorEastAsia" w:hAnsiTheme="minorEastAsia" w:cs="仿宋_GB2312"/>
                <w:sz w:val="24"/>
                <w:szCs w:val="24"/>
                <w:shd w:val="clear" w:color="auto" w:fill="FFFFFF"/>
              </w:rPr>
            </w:pPr>
            <w:r w:rsidRPr="004824F9">
              <w:rPr>
                <w:rFonts w:asciiTheme="minorEastAsia" w:eastAsiaTheme="minorEastAsia" w:hAnsiTheme="minorEastAsia" w:cs="仿宋_GB2312" w:hint="eastAsia"/>
                <w:sz w:val="24"/>
                <w:szCs w:val="24"/>
                <w:shd w:val="clear" w:color="auto" w:fill="FFFFFF"/>
              </w:rPr>
              <w:t>投资管理部</w:t>
            </w:r>
          </w:p>
          <w:p w:rsidR="003E10C9" w:rsidRPr="004824F9" w:rsidRDefault="003E10C9" w:rsidP="007B52BC">
            <w:pPr>
              <w:spacing w:line="300" w:lineRule="exact"/>
              <w:ind w:leftChars="-68" w:left="-143" w:firstLineChars="50" w:firstLine="120"/>
              <w:rPr>
                <w:rFonts w:asciiTheme="minorEastAsia" w:eastAsiaTheme="minorEastAsia" w:hAnsiTheme="minorEastAsia" w:cs="Times New Roman"/>
                <w:sz w:val="24"/>
                <w:szCs w:val="24"/>
                <w:shd w:val="clear" w:color="auto" w:fill="FFFFFF"/>
              </w:rPr>
            </w:pPr>
            <w:r w:rsidRPr="004824F9">
              <w:rPr>
                <w:rFonts w:asciiTheme="minorEastAsia" w:eastAsiaTheme="minorEastAsia" w:hAnsiTheme="minorEastAsia" w:cs="仿宋_GB2312" w:hint="eastAsia"/>
                <w:sz w:val="24"/>
                <w:szCs w:val="24"/>
                <w:shd w:val="clear" w:color="auto" w:fill="FFFFFF"/>
              </w:rPr>
              <w:t>职员</w:t>
            </w:r>
          </w:p>
        </w:tc>
        <w:tc>
          <w:tcPr>
            <w:tcW w:w="403" w:type="pct"/>
          </w:tcPr>
          <w:p w:rsidR="003E10C9" w:rsidRPr="004824F9" w:rsidRDefault="003E10C9" w:rsidP="007B52BC">
            <w:pPr>
              <w:spacing w:line="300" w:lineRule="exact"/>
              <w:ind w:firstLineChars="200" w:firstLine="480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</w:t>
            </w:r>
          </w:p>
        </w:tc>
        <w:tc>
          <w:tcPr>
            <w:tcW w:w="660" w:type="pct"/>
          </w:tcPr>
          <w:p w:rsidR="003E10C9" w:rsidRPr="004824F9" w:rsidRDefault="003E10C9" w:rsidP="007B52BC">
            <w:pPr>
              <w:spacing w:line="300" w:lineRule="exact"/>
              <w:ind w:leftChars="-1" w:hangingChars="1" w:hanging="2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824F9">
              <w:rPr>
                <w:rFonts w:asciiTheme="minorEastAsia" w:eastAsiaTheme="minorEastAsia" w:hAnsiTheme="minorEastAsia" w:cs="仿宋_GB2312" w:hint="eastAsia"/>
                <w:sz w:val="24"/>
                <w:szCs w:val="24"/>
                <w:shd w:val="clear" w:color="auto" w:fill="FFFFFF"/>
              </w:rPr>
              <w:t>协助部长开展公司投资综合管理工作，协助开展投资业务。</w:t>
            </w:r>
          </w:p>
        </w:tc>
        <w:tc>
          <w:tcPr>
            <w:tcW w:w="500" w:type="pct"/>
          </w:tcPr>
          <w:p w:rsidR="003E10C9" w:rsidRDefault="003E10C9" w:rsidP="003E10C9">
            <w:pPr>
              <w:spacing w:line="300" w:lineRule="exact"/>
              <w:ind w:leftChars="-48" w:left="-101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4824F9">
              <w:rPr>
                <w:rFonts w:asciiTheme="minorEastAsia" w:eastAsiaTheme="minorEastAsia" w:hAnsiTheme="minorEastAsia" w:cs="仿宋_GB2312"/>
                <w:sz w:val="24"/>
                <w:szCs w:val="24"/>
              </w:rPr>
              <w:t>40</w:t>
            </w:r>
            <w:r w:rsidRPr="004824F9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周岁及以</w:t>
            </w:r>
          </w:p>
          <w:p w:rsidR="003E10C9" w:rsidRDefault="003E10C9" w:rsidP="003E10C9">
            <w:pPr>
              <w:spacing w:line="300" w:lineRule="exact"/>
              <w:ind w:leftChars="-48" w:left="-101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4824F9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下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（1981年</w:t>
            </w:r>
          </w:p>
          <w:p w:rsidR="003E10C9" w:rsidRDefault="003E10C9" w:rsidP="003E10C9">
            <w:pPr>
              <w:spacing w:line="300" w:lineRule="exact"/>
              <w:ind w:leftChars="-48" w:left="-101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11月1日以</w:t>
            </w:r>
          </w:p>
          <w:p w:rsidR="003E10C9" w:rsidRPr="003E10C9" w:rsidRDefault="003E10C9" w:rsidP="003E10C9">
            <w:pPr>
              <w:spacing w:line="300" w:lineRule="exact"/>
              <w:ind w:leftChars="-48" w:left="-101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后出生）</w:t>
            </w:r>
          </w:p>
        </w:tc>
        <w:tc>
          <w:tcPr>
            <w:tcW w:w="573" w:type="pct"/>
          </w:tcPr>
          <w:p w:rsidR="003E10C9" w:rsidRPr="004824F9" w:rsidRDefault="003E10C9" w:rsidP="00D1506D">
            <w:pPr>
              <w:spacing w:line="300" w:lineRule="exact"/>
              <w:ind w:leftChars="-26" w:left="-12" w:hangingChars="18" w:hanging="43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824F9">
              <w:rPr>
                <w:rFonts w:asciiTheme="minorEastAsia" w:eastAsiaTheme="minorEastAsia" w:hAnsiTheme="minorEastAsia" w:cs="仿宋_GB2312" w:hint="eastAsia"/>
                <w:sz w:val="24"/>
                <w:szCs w:val="24"/>
                <w:shd w:val="clear" w:color="auto" w:fill="FFFFFF"/>
              </w:rPr>
              <w:t>大学本科及以上</w:t>
            </w:r>
          </w:p>
        </w:tc>
        <w:tc>
          <w:tcPr>
            <w:tcW w:w="562" w:type="pct"/>
          </w:tcPr>
          <w:p w:rsidR="003E10C9" w:rsidRPr="004824F9" w:rsidRDefault="00462726" w:rsidP="007B52BC">
            <w:pPr>
              <w:spacing w:line="30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不限专业</w:t>
            </w:r>
          </w:p>
        </w:tc>
        <w:tc>
          <w:tcPr>
            <w:tcW w:w="1227" w:type="pct"/>
          </w:tcPr>
          <w:p w:rsidR="003E10C9" w:rsidRPr="004824F9" w:rsidRDefault="003E10C9" w:rsidP="00620F5E">
            <w:pPr>
              <w:spacing w:line="30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824F9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  <w:shd w:val="clear" w:color="auto" w:fill="FFFFFF"/>
              </w:rPr>
              <w:t>具备</w:t>
            </w:r>
            <w:r w:rsidR="00620F5E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  <w:shd w:val="clear" w:color="auto" w:fill="FFFFFF"/>
              </w:rPr>
              <w:t>经济、金融、财务、审计、法律知识，</w:t>
            </w:r>
            <w:r w:rsidR="00620F5E" w:rsidRPr="004824F9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  <w:shd w:val="clear" w:color="auto" w:fill="FFFFFF"/>
              </w:rPr>
              <w:t>具有</w:t>
            </w:r>
            <w:r w:rsidR="00620F5E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  <w:shd w:val="clear" w:color="auto" w:fill="FFFFFF"/>
              </w:rPr>
              <w:t>在投资行业任职</w:t>
            </w:r>
            <w:r w:rsidR="00620F5E" w:rsidRPr="004824F9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  <w:shd w:val="clear" w:color="auto" w:fill="FFFFFF"/>
              </w:rPr>
              <w:t>者优先。</w:t>
            </w:r>
          </w:p>
        </w:tc>
      </w:tr>
      <w:tr w:rsidR="003E10C9" w:rsidRPr="004824F9" w:rsidTr="00123927">
        <w:trPr>
          <w:trHeight w:val="2425"/>
        </w:trPr>
        <w:tc>
          <w:tcPr>
            <w:tcW w:w="531" w:type="pct"/>
          </w:tcPr>
          <w:p w:rsidR="003E10C9" w:rsidRPr="004824F9" w:rsidRDefault="00123927" w:rsidP="000426E5">
            <w:pPr>
              <w:spacing w:line="300" w:lineRule="exac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5</w:t>
            </w:r>
          </w:p>
        </w:tc>
        <w:tc>
          <w:tcPr>
            <w:tcW w:w="544" w:type="pct"/>
          </w:tcPr>
          <w:p w:rsidR="003E10C9" w:rsidRDefault="003E10C9" w:rsidP="007B52BC">
            <w:pPr>
              <w:spacing w:line="300" w:lineRule="exact"/>
              <w:ind w:leftChars="-68" w:left="-143" w:firstLineChars="50" w:firstLine="120"/>
              <w:rPr>
                <w:rFonts w:asciiTheme="minorEastAsia" w:eastAsiaTheme="minorEastAsia" w:hAnsiTheme="minorEastAsia" w:cs="仿宋_GB2312"/>
                <w:sz w:val="24"/>
                <w:szCs w:val="24"/>
                <w:shd w:val="clear" w:color="auto" w:fill="FFFFFF"/>
              </w:rPr>
            </w:pPr>
            <w:r w:rsidRPr="004824F9">
              <w:rPr>
                <w:rFonts w:asciiTheme="minorEastAsia" w:eastAsiaTheme="minorEastAsia" w:hAnsiTheme="minorEastAsia" w:cs="仿宋_GB2312" w:hint="eastAsia"/>
                <w:sz w:val="24"/>
                <w:szCs w:val="24"/>
                <w:shd w:val="clear" w:color="auto" w:fill="FFFFFF"/>
              </w:rPr>
              <w:t>财务资产部</w:t>
            </w:r>
          </w:p>
          <w:p w:rsidR="003E10C9" w:rsidRPr="004824F9" w:rsidRDefault="003E10C9" w:rsidP="007B52BC">
            <w:pPr>
              <w:spacing w:line="300" w:lineRule="exact"/>
              <w:ind w:leftChars="-68" w:left="-143" w:firstLineChars="50" w:firstLine="120"/>
              <w:rPr>
                <w:rFonts w:asciiTheme="minorEastAsia" w:eastAsiaTheme="minorEastAsia" w:hAnsiTheme="minorEastAsia" w:cs="Times New Roman"/>
                <w:sz w:val="24"/>
                <w:szCs w:val="24"/>
                <w:shd w:val="clear" w:color="auto" w:fill="FFFFFF"/>
              </w:rPr>
            </w:pPr>
            <w:r w:rsidRPr="004824F9">
              <w:rPr>
                <w:rFonts w:asciiTheme="minorEastAsia" w:eastAsiaTheme="minorEastAsia" w:hAnsiTheme="minorEastAsia" w:cs="仿宋_GB2312" w:hint="eastAsia"/>
                <w:sz w:val="24"/>
                <w:szCs w:val="24"/>
                <w:shd w:val="clear" w:color="auto" w:fill="FFFFFF"/>
              </w:rPr>
              <w:t>部长</w:t>
            </w:r>
          </w:p>
        </w:tc>
        <w:tc>
          <w:tcPr>
            <w:tcW w:w="403" w:type="pct"/>
          </w:tcPr>
          <w:p w:rsidR="003E10C9" w:rsidRPr="004824F9" w:rsidRDefault="003E10C9" w:rsidP="007B52BC">
            <w:pPr>
              <w:spacing w:line="300" w:lineRule="exact"/>
              <w:ind w:firstLineChars="200" w:firstLine="480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4824F9">
              <w:rPr>
                <w:rFonts w:asciiTheme="minorEastAsia" w:eastAsiaTheme="minorEastAsia" w:hAnsiTheme="minorEastAsia" w:cs="仿宋_GB2312"/>
                <w:sz w:val="24"/>
                <w:szCs w:val="24"/>
              </w:rPr>
              <w:t>1</w:t>
            </w:r>
          </w:p>
        </w:tc>
        <w:tc>
          <w:tcPr>
            <w:tcW w:w="660" w:type="pct"/>
          </w:tcPr>
          <w:p w:rsidR="003E10C9" w:rsidRPr="004824F9" w:rsidRDefault="003E10C9" w:rsidP="00091255">
            <w:pPr>
              <w:spacing w:line="300" w:lineRule="exact"/>
              <w:ind w:leftChars="-53" w:left="-111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824F9">
              <w:rPr>
                <w:rFonts w:asciiTheme="minorEastAsia" w:eastAsiaTheme="minorEastAsia" w:hAnsiTheme="minorEastAsia" w:cs="仿宋_GB2312" w:hint="eastAsia"/>
                <w:sz w:val="24"/>
                <w:szCs w:val="24"/>
                <w:shd w:val="clear" w:color="auto" w:fill="FFFFFF"/>
              </w:rPr>
              <w:t>负责本部门职责范围内的各项工作及本部门人员管理。</w:t>
            </w:r>
          </w:p>
        </w:tc>
        <w:tc>
          <w:tcPr>
            <w:tcW w:w="500" w:type="pct"/>
          </w:tcPr>
          <w:p w:rsidR="003E10C9" w:rsidRDefault="003E10C9" w:rsidP="007B52BC">
            <w:pPr>
              <w:spacing w:line="300" w:lineRule="exact"/>
              <w:rPr>
                <w:rFonts w:asciiTheme="minorEastAsia" w:eastAsiaTheme="minorEastAsia" w:hAnsiTheme="minorEastAsia" w:cs="仿宋_GB2312"/>
                <w:spacing w:val="-8"/>
                <w:sz w:val="24"/>
                <w:szCs w:val="24"/>
              </w:rPr>
            </w:pPr>
            <w:r w:rsidRPr="004824F9">
              <w:rPr>
                <w:rFonts w:asciiTheme="minorEastAsia" w:eastAsiaTheme="minorEastAsia" w:hAnsiTheme="minorEastAsia" w:cs="仿宋_GB2312"/>
                <w:spacing w:val="-8"/>
                <w:sz w:val="24"/>
                <w:szCs w:val="24"/>
              </w:rPr>
              <w:t>45</w:t>
            </w:r>
            <w:r w:rsidRPr="004824F9">
              <w:rPr>
                <w:rFonts w:asciiTheme="minorEastAsia" w:eastAsiaTheme="minorEastAsia" w:hAnsiTheme="minorEastAsia" w:cs="仿宋_GB2312" w:hint="eastAsia"/>
                <w:spacing w:val="-8"/>
                <w:sz w:val="24"/>
                <w:szCs w:val="24"/>
              </w:rPr>
              <w:t>周岁及以</w:t>
            </w:r>
          </w:p>
          <w:p w:rsidR="003E10C9" w:rsidRDefault="003E10C9" w:rsidP="007B52BC">
            <w:pPr>
              <w:spacing w:line="300" w:lineRule="exac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4824F9">
              <w:rPr>
                <w:rFonts w:asciiTheme="minorEastAsia" w:eastAsiaTheme="minorEastAsia" w:hAnsiTheme="minorEastAsia" w:cs="仿宋_GB2312" w:hint="eastAsia"/>
                <w:spacing w:val="-8"/>
                <w:sz w:val="24"/>
                <w:szCs w:val="24"/>
              </w:rPr>
              <w:t>下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（1976年</w:t>
            </w:r>
          </w:p>
          <w:p w:rsidR="003E10C9" w:rsidRDefault="003E10C9" w:rsidP="007B52BC">
            <w:pPr>
              <w:spacing w:line="300" w:lineRule="exac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11月1日以</w:t>
            </w:r>
          </w:p>
          <w:p w:rsidR="003E10C9" w:rsidRPr="004824F9" w:rsidRDefault="003E10C9" w:rsidP="007B52BC">
            <w:pPr>
              <w:spacing w:line="30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后出生）</w:t>
            </w:r>
          </w:p>
        </w:tc>
        <w:tc>
          <w:tcPr>
            <w:tcW w:w="573" w:type="pct"/>
          </w:tcPr>
          <w:p w:rsidR="003E10C9" w:rsidRPr="004824F9" w:rsidRDefault="003E10C9" w:rsidP="007B52BC">
            <w:pPr>
              <w:spacing w:line="300" w:lineRule="exact"/>
              <w:ind w:leftChars="-26" w:left="-12" w:hangingChars="18" w:hanging="43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824F9">
              <w:rPr>
                <w:rFonts w:asciiTheme="minorEastAsia" w:eastAsiaTheme="minorEastAsia" w:hAnsiTheme="minorEastAsia" w:cs="仿宋_GB2312" w:hint="eastAsia"/>
                <w:sz w:val="24"/>
                <w:szCs w:val="24"/>
                <w:shd w:val="clear" w:color="auto" w:fill="FFFFFF"/>
              </w:rPr>
              <w:t>大学本科及以上</w:t>
            </w:r>
          </w:p>
        </w:tc>
        <w:tc>
          <w:tcPr>
            <w:tcW w:w="562" w:type="pct"/>
          </w:tcPr>
          <w:p w:rsidR="003E10C9" w:rsidRPr="004824F9" w:rsidRDefault="003E10C9" w:rsidP="007B52BC">
            <w:pPr>
              <w:spacing w:line="300" w:lineRule="exact"/>
              <w:ind w:leftChars="-20" w:left="-11" w:hangingChars="13" w:hanging="31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824F9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  <w:shd w:val="clear" w:color="auto" w:fill="FFFFFF"/>
              </w:rPr>
              <w:t>财务管理、会计</w:t>
            </w: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  <w:shd w:val="clear" w:color="auto" w:fill="FFFFFF"/>
              </w:rPr>
              <w:t>学</w:t>
            </w:r>
            <w:r w:rsidRPr="004824F9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  <w:shd w:val="clear" w:color="auto" w:fill="FFFFFF"/>
              </w:rPr>
              <w:t>、金融</w:t>
            </w: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  <w:shd w:val="clear" w:color="auto" w:fill="FFFFFF"/>
              </w:rPr>
              <w:t>学</w:t>
            </w:r>
            <w:r w:rsidRPr="004824F9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  <w:shd w:val="clear" w:color="auto" w:fill="FFFFFF"/>
              </w:rPr>
              <w:t>、经济</w:t>
            </w: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  <w:shd w:val="clear" w:color="auto" w:fill="FFFFFF"/>
              </w:rPr>
              <w:t>学</w:t>
            </w:r>
            <w:r w:rsidRPr="004824F9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  <w:shd w:val="clear" w:color="auto" w:fill="FFFFFF"/>
              </w:rPr>
              <w:t>及相关专业</w:t>
            </w:r>
          </w:p>
        </w:tc>
        <w:tc>
          <w:tcPr>
            <w:tcW w:w="1227" w:type="pct"/>
          </w:tcPr>
          <w:p w:rsidR="003E10C9" w:rsidRPr="004824F9" w:rsidRDefault="003E10C9" w:rsidP="007B52BC">
            <w:pPr>
              <w:spacing w:line="30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824F9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  <w:shd w:val="clear" w:color="auto" w:fill="FFFFFF"/>
              </w:rPr>
              <w:t>具有</w:t>
            </w: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  <w:shd w:val="clear" w:color="auto" w:fill="FFFFFF"/>
              </w:rPr>
              <w:t>多</w:t>
            </w:r>
            <w:r w:rsidRPr="004824F9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  <w:shd w:val="clear" w:color="auto" w:fill="FFFFFF"/>
              </w:rPr>
              <w:t>年财务管理或资产管理工作经验，具有财会专业理论知识，熟悉财经相关法律法规制度，熟悉资产管理制度流程及资产管理风险控制，熟悉税务政策、运营分析方法，</w:t>
            </w: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  <w:shd w:val="clear" w:color="auto" w:fill="FFFFFF"/>
              </w:rPr>
              <w:t>具</w:t>
            </w:r>
            <w:r w:rsidRPr="004824F9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  <w:shd w:val="clear" w:color="auto" w:fill="FFFFFF"/>
              </w:rPr>
              <w:t>有成本管理的理念和较强的财务管理能力</w:t>
            </w: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  <w:shd w:val="clear" w:color="auto" w:fill="FFFFFF"/>
              </w:rPr>
              <w:t>及</w:t>
            </w:r>
            <w:r w:rsidRPr="004824F9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  <w:shd w:val="clear" w:color="auto" w:fill="FFFFFF"/>
              </w:rPr>
              <w:t>风险防范能力。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具有职业资格证书优先</w:t>
            </w:r>
            <w:r w:rsidRPr="004824F9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。</w:t>
            </w:r>
          </w:p>
        </w:tc>
      </w:tr>
      <w:tr w:rsidR="003E10C9" w:rsidRPr="004824F9" w:rsidTr="007B52BC">
        <w:trPr>
          <w:trHeight w:val="4237"/>
        </w:trPr>
        <w:tc>
          <w:tcPr>
            <w:tcW w:w="531" w:type="pct"/>
          </w:tcPr>
          <w:p w:rsidR="003E10C9" w:rsidRPr="004824F9" w:rsidRDefault="00123927" w:rsidP="000426E5">
            <w:pPr>
              <w:spacing w:line="30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lastRenderedPageBreak/>
              <w:t>6</w:t>
            </w:r>
          </w:p>
        </w:tc>
        <w:tc>
          <w:tcPr>
            <w:tcW w:w="544" w:type="pct"/>
          </w:tcPr>
          <w:p w:rsidR="003E10C9" w:rsidRDefault="003E10C9" w:rsidP="007B52BC">
            <w:pPr>
              <w:spacing w:line="300" w:lineRule="exact"/>
              <w:ind w:leftChars="-68" w:left="-143" w:firstLineChars="50" w:firstLine="120"/>
              <w:rPr>
                <w:rFonts w:asciiTheme="minorEastAsia" w:eastAsiaTheme="minorEastAsia" w:hAnsiTheme="minorEastAsia" w:cs="仿宋_GB2312"/>
                <w:sz w:val="24"/>
                <w:szCs w:val="24"/>
                <w:shd w:val="clear" w:color="auto" w:fill="FFFFFF"/>
              </w:rPr>
            </w:pPr>
            <w:r w:rsidRPr="004824F9">
              <w:rPr>
                <w:rFonts w:asciiTheme="minorEastAsia" w:eastAsiaTheme="minorEastAsia" w:hAnsiTheme="minorEastAsia" w:cs="仿宋_GB2312" w:hint="eastAsia"/>
                <w:sz w:val="24"/>
                <w:szCs w:val="24"/>
                <w:shd w:val="clear" w:color="auto" w:fill="FFFFFF"/>
              </w:rPr>
              <w:t>财务资产部</w:t>
            </w:r>
          </w:p>
          <w:p w:rsidR="003E10C9" w:rsidRPr="004824F9" w:rsidRDefault="003E10C9" w:rsidP="007B52BC">
            <w:pPr>
              <w:spacing w:line="300" w:lineRule="exact"/>
              <w:ind w:leftChars="-68" w:left="-143" w:firstLineChars="50" w:firstLine="12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824F9">
              <w:rPr>
                <w:rFonts w:asciiTheme="minorEastAsia" w:eastAsiaTheme="minorEastAsia" w:hAnsiTheme="minorEastAsia" w:cs="仿宋_GB2312" w:hint="eastAsia"/>
                <w:sz w:val="24"/>
                <w:szCs w:val="24"/>
                <w:shd w:val="clear" w:color="auto" w:fill="FFFFFF"/>
              </w:rPr>
              <w:t>会计</w:t>
            </w:r>
          </w:p>
        </w:tc>
        <w:tc>
          <w:tcPr>
            <w:tcW w:w="403" w:type="pct"/>
          </w:tcPr>
          <w:p w:rsidR="003E10C9" w:rsidRPr="004824F9" w:rsidRDefault="003E10C9" w:rsidP="007B52BC">
            <w:pPr>
              <w:spacing w:line="300" w:lineRule="exact"/>
              <w:ind w:firstLineChars="200" w:firstLine="48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824F9">
              <w:rPr>
                <w:rFonts w:asciiTheme="minorEastAsia" w:eastAsiaTheme="minorEastAsia" w:hAnsiTheme="minorEastAsia" w:cs="仿宋_GB2312"/>
                <w:sz w:val="24"/>
                <w:szCs w:val="24"/>
              </w:rPr>
              <w:t>1</w:t>
            </w:r>
          </w:p>
        </w:tc>
        <w:tc>
          <w:tcPr>
            <w:tcW w:w="660" w:type="pct"/>
          </w:tcPr>
          <w:p w:rsidR="003E10C9" w:rsidRPr="004824F9" w:rsidRDefault="003E10C9" w:rsidP="007B52BC">
            <w:pPr>
              <w:spacing w:line="300" w:lineRule="exact"/>
              <w:ind w:leftChars="-1" w:hangingChars="1" w:hanging="2"/>
              <w:rPr>
                <w:rFonts w:asciiTheme="minorEastAsia" w:eastAsiaTheme="minorEastAsia" w:hAnsiTheme="minorEastAsia" w:cs="Times New Roman"/>
                <w:spacing w:val="-12"/>
                <w:sz w:val="24"/>
                <w:szCs w:val="24"/>
              </w:rPr>
            </w:pPr>
            <w:r w:rsidRPr="004824F9">
              <w:rPr>
                <w:rFonts w:asciiTheme="minorEastAsia" w:eastAsiaTheme="minorEastAsia" w:hAnsiTheme="minorEastAsia" w:cs="仿宋_GB2312" w:hint="eastAsia"/>
                <w:spacing w:val="-12"/>
                <w:sz w:val="24"/>
                <w:szCs w:val="24"/>
                <w:shd w:val="clear" w:color="auto" w:fill="FFFFFF"/>
              </w:rPr>
              <w:t>负责板块会计、报表、预算工作；负责制定利润计划、资本投资、财务规划、销售前景、开支预算或成本标准；制定和管理税收政策方案及程序；建立健全公司内部核算的组织、指导和数据管理体系及核算和财务管理的规章制度。</w:t>
            </w:r>
          </w:p>
        </w:tc>
        <w:tc>
          <w:tcPr>
            <w:tcW w:w="500" w:type="pct"/>
          </w:tcPr>
          <w:p w:rsidR="003E10C9" w:rsidRDefault="003E10C9" w:rsidP="003E10C9">
            <w:pPr>
              <w:spacing w:line="300" w:lineRule="exact"/>
              <w:ind w:leftChars="-48" w:left="-101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4824F9">
              <w:rPr>
                <w:rFonts w:asciiTheme="minorEastAsia" w:eastAsiaTheme="minorEastAsia" w:hAnsiTheme="minorEastAsia" w:cs="仿宋_GB2312"/>
                <w:sz w:val="24"/>
                <w:szCs w:val="24"/>
              </w:rPr>
              <w:t>40</w:t>
            </w:r>
            <w:r w:rsidRPr="004824F9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周岁及以</w:t>
            </w:r>
          </w:p>
          <w:p w:rsidR="003E10C9" w:rsidRDefault="003E10C9" w:rsidP="003E10C9">
            <w:pPr>
              <w:spacing w:line="300" w:lineRule="exact"/>
              <w:ind w:leftChars="-48" w:left="-101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4824F9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下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（1981年</w:t>
            </w:r>
          </w:p>
          <w:p w:rsidR="003E10C9" w:rsidRDefault="003E10C9" w:rsidP="003E10C9">
            <w:pPr>
              <w:spacing w:line="300" w:lineRule="exact"/>
              <w:ind w:leftChars="-48" w:left="-101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11月1日以</w:t>
            </w:r>
          </w:p>
          <w:p w:rsidR="003E10C9" w:rsidRPr="003E10C9" w:rsidRDefault="003E10C9" w:rsidP="003E10C9">
            <w:pPr>
              <w:spacing w:line="300" w:lineRule="exact"/>
              <w:ind w:leftChars="-48" w:left="-101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后出生）</w:t>
            </w:r>
          </w:p>
        </w:tc>
        <w:tc>
          <w:tcPr>
            <w:tcW w:w="573" w:type="pct"/>
          </w:tcPr>
          <w:p w:rsidR="003E10C9" w:rsidRPr="004824F9" w:rsidRDefault="003E10C9" w:rsidP="00D1506D">
            <w:pPr>
              <w:spacing w:line="300" w:lineRule="exact"/>
              <w:ind w:leftChars="-26" w:left="-12" w:hangingChars="18" w:hanging="43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824F9">
              <w:rPr>
                <w:rFonts w:asciiTheme="minorEastAsia" w:eastAsiaTheme="minorEastAsia" w:hAnsiTheme="minorEastAsia" w:cs="仿宋_GB2312" w:hint="eastAsia"/>
                <w:sz w:val="24"/>
                <w:szCs w:val="24"/>
                <w:shd w:val="clear" w:color="auto" w:fill="FFFFFF"/>
              </w:rPr>
              <w:t>大学本科及以上</w:t>
            </w:r>
          </w:p>
        </w:tc>
        <w:tc>
          <w:tcPr>
            <w:tcW w:w="562" w:type="pct"/>
          </w:tcPr>
          <w:p w:rsidR="003E10C9" w:rsidRPr="004824F9" w:rsidRDefault="003E10C9" w:rsidP="007B52BC">
            <w:pPr>
              <w:spacing w:line="30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824F9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财经类专业、会计电算化专业</w:t>
            </w:r>
          </w:p>
        </w:tc>
        <w:tc>
          <w:tcPr>
            <w:tcW w:w="1227" w:type="pct"/>
          </w:tcPr>
          <w:p w:rsidR="003E10C9" w:rsidRPr="004824F9" w:rsidRDefault="003E10C9" w:rsidP="00BA5885">
            <w:pPr>
              <w:spacing w:line="300" w:lineRule="exact"/>
              <w:ind w:firstLineChars="14" w:firstLine="34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824F9">
              <w:rPr>
                <w:rFonts w:asciiTheme="minorEastAsia" w:eastAsiaTheme="minorEastAsia" w:hAnsiTheme="minorEastAsia" w:cs="仿宋_GB2312" w:hint="eastAsia"/>
                <w:sz w:val="24"/>
                <w:szCs w:val="24"/>
                <w:shd w:val="clear" w:color="auto" w:fill="FFFFFF"/>
              </w:rPr>
              <w:t>熟悉财务管理、会计、金融、经济及相关政策法规；具有财务管理或资产管理工作经验</w:t>
            </w:r>
            <w:r w:rsidRPr="004824F9">
              <w:rPr>
                <w:rFonts w:asciiTheme="minorEastAsia" w:eastAsiaTheme="minorEastAsia" w:hAnsiTheme="minorEastAsia" w:cs="仿宋_GB2312" w:hint="eastAsia"/>
                <w:b/>
                <w:bCs/>
                <w:sz w:val="24"/>
                <w:szCs w:val="24"/>
                <w:shd w:val="clear" w:color="auto" w:fill="FFFFFF"/>
              </w:rPr>
              <w:t>；</w:t>
            </w:r>
            <w:r w:rsidRPr="004824F9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能够迅速掌握各类财务软件使用，熟悉文档编辑、熟悉使用</w:t>
            </w:r>
            <w:r w:rsidRPr="004824F9">
              <w:rPr>
                <w:rFonts w:asciiTheme="minorEastAsia" w:eastAsiaTheme="minorEastAsia" w:hAnsiTheme="minorEastAsia" w:cs="仿宋_GB2312"/>
                <w:sz w:val="24"/>
                <w:szCs w:val="24"/>
              </w:rPr>
              <w:t>Power  Point</w:t>
            </w:r>
            <w:r w:rsidRPr="004824F9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编写财务汇报材料、能够用</w:t>
            </w:r>
            <w:r w:rsidRPr="004824F9">
              <w:rPr>
                <w:rFonts w:asciiTheme="minorEastAsia" w:eastAsiaTheme="minorEastAsia" w:hAnsiTheme="minorEastAsia" w:cs="仿宋_GB2312"/>
                <w:sz w:val="24"/>
                <w:szCs w:val="24"/>
              </w:rPr>
              <w:t>Excel</w:t>
            </w:r>
            <w:r w:rsidRPr="004824F9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进行财务数据计算及汇总；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具有职业资格证书优先</w:t>
            </w:r>
            <w:r w:rsidRPr="004824F9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。</w:t>
            </w:r>
          </w:p>
        </w:tc>
      </w:tr>
      <w:tr w:rsidR="003E10C9" w:rsidRPr="004824F9" w:rsidTr="000426E5">
        <w:trPr>
          <w:trHeight w:val="1827"/>
        </w:trPr>
        <w:tc>
          <w:tcPr>
            <w:tcW w:w="531" w:type="pct"/>
          </w:tcPr>
          <w:p w:rsidR="003E10C9" w:rsidRPr="004824F9" w:rsidRDefault="00123927" w:rsidP="000426E5">
            <w:pPr>
              <w:spacing w:line="300" w:lineRule="exact"/>
              <w:ind w:firstLineChars="250" w:firstLine="600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7</w:t>
            </w:r>
          </w:p>
        </w:tc>
        <w:tc>
          <w:tcPr>
            <w:tcW w:w="544" w:type="pct"/>
          </w:tcPr>
          <w:p w:rsidR="003E10C9" w:rsidRDefault="003E10C9" w:rsidP="007B52BC">
            <w:pPr>
              <w:spacing w:line="300" w:lineRule="exact"/>
              <w:ind w:firstLineChars="12" w:firstLine="29"/>
              <w:rPr>
                <w:rFonts w:asciiTheme="minorEastAsia" w:eastAsiaTheme="minorEastAsia" w:hAnsiTheme="minorEastAsia" w:cs="仿宋_GB2312"/>
                <w:sz w:val="24"/>
                <w:szCs w:val="24"/>
                <w:shd w:val="clear" w:color="auto" w:fill="FFFFFF"/>
              </w:rPr>
            </w:pPr>
            <w:r w:rsidRPr="004824F9">
              <w:rPr>
                <w:rFonts w:asciiTheme="minorEastAsia" w:eastAsiaTheme="minorEastAsia" w:hAnsiTheme="minorEastAsia" w:cs="仿宋_GB2312" w:hint="eastAsia"/>
                <w:sz w:val="24"/>
                <w:szCs w:val="24"/>
                <w:shd w:val="clear" w:color="auto" w:fill="FFFFFF"/>
              </w:rPr>
              <w:t>财务资产部</w:t>
            </w:r>
          </w:p>
          <w:p w:rsidR="003E10C9" w:rsidRPr="004824F9" w:rsidRDefault="003E10C9" w:rsidP="007B52BC">
            <w:pPr>
              <w:spacing w:line="300" w:lineRule="exact"/>
              <w:ind w:firstLineChars="12" w:firstLine="29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824F9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出纳</w:t>
            </w:r>
          </w:p>
        </w:tc>
        <w:tc>
          <w:tcPr>
            <w:tcW w:w="403" w:type="pct"/>
          </w:tcPr>
          <w:p w:rsidR="003E10C9" w:rsidRPr="004824F9" w:rsidRDefault="003E10C9" w:rsidP="007B52BC">
            <w:pPr>
              <w:spacing w:line="300" w:lineRule="exact"/>
              <w:ind w:firstLineChars="161" w:firstLine="386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4824F9">
              <w:rPr>
                <w:rFonts w:asciiTheme="minorEastAsia" w:eastAsiaTheme="minorEastAsia" w:hAnsiTheme="minorEastAsia" w:cs="仿宋_GB2312"/>
                <w:sz w:val="24"/>
                <w:szCs w:val="24"/>
              </w:rPr>
              <w:t>1</w:t>
            </w:r>
          </w:p>
        </w:tc>
        <w:tc>
          <w:tcPr>
            <w:tcW w:w="660" w:type="pct"/>
          </w:tcPr>
          <w:p w:rsidR="003E10C9" w:rsidRPr="004824F9" w:rsidRDefault="003E10C9" w:rsidP="007B52BC">
            <w:pPr>
              <w:spacing w:line="300" w:lineRule="exact"/>
              <w:ind w:leftChars="-1" w:hangingChars="1" w:hanging="2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824F9">
              <w:rPr>
                <w:rFonts w:asciiTheme="minorEastAsia" w:eastAsiaTheme="minorEastAsia" w:hAnsiTheme="minorEastAsia" w:cs="仿宋_GB2312" w:hint="eastAsia"/>
                <w:sz w:val="24"/>
                <w:szCs w:val="24"/>
                <w:shd w:val="clear" w:color="auto" w:fill="FFFFFF"/>
              </w:rPr>
              <w:t>负责公司现金、银行结算业务，配合资本运营贷款材料的衔接工作；负责日常报销工作。</w:t>
            </w:r>
          </w:p>
        </w:tc>
        <w:tc>
          <w:tcPr>
            <w:tcW w:w="500" w:type="pct"/>
          </w:tcPr>
          <w:p w:rsidR="003E10C9" w:rsidRDefault="003E10C9" w:rsidP="003E10C9">
            <w:pPr>
              <w:spacing w:line="300" w:lineRule="exact"/>
              <w:ind w:leftChars="-48" w:left="-101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4824F9">
              <w:rPr>
                <w:rFonts w:asciiTheme="minorEastAsia" w:eastAsiaTheme="minorEastAsia" w:hAnsiTheme="minorEastAsia" w:cs="仿宋_GB2312"/>
                <w:sz w:val="24"/>
                <w:szCs w:val="24"/>
              </w:rPr>
              <w:t>40</w:t>
            </w:r>
            <w:r w:rsidRPr="004824F9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周岁及以</w:t>
            </w:r>
          </w:p>
          <w:p w:rsidR="003E10C9" w:rsidRDefault="003E10C9" w:rsidP="003E10C9">
            <w:pPr>
              <w:spacing w:line="300" w:lineRule="exact"/>
              <w:ind w:leftChars="-48" w:left="-101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4824F9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下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（1981年</w:t>
            </w:r>
          </w:p>
          <w:p w:rsidR="003E10C9" w:rsidRDefault="003E10C9" w:rsidP="003E10C9">
            <w:pPr>
              <w:spacing w:line="300" w:lineRule="exact"/>
              <w:ind w:leftChars="-48" w:left="-101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11月1日以</w:t>
            </w:r>
          </w:p>
          <w:p w:rsidR="003E10C9" w:rsidRPr="003E10C9" w:rsidRDefault="003E10C9" w:rsidP="003E10C9">
            <w:pPr>
              <w:spacing w:line="300" w:lineRule="exact"/>
              <w:ind w:leftChars="-48" w:left="-101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后出生）</w:t>
            </w:r>
          </w:p>
        </w:tc>
        <w:tc>
          <w:tcPr>
            <w:tcW w:w="573" w:type="pct"/>
          </w:tcPr>
          <w:p w:rsidR="003E10C9" w:rsidRPr="004824F9" w:rsidRDefault="003E10C9" w:rsidP="003E10C9">
            <w:pPr>
              <w:spacing w:line="300" w:lineRule="exact"/>
              <w:ind w:leftChars="-26" w:left="-12" w:hangingChars="18" w:hanging="43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824F9">
              <w:rPr>
                <w:rFonts w:asciiTheme="minorEastAsia" w:eastAsiaTheme="minorEastAsia" w:hAnsiTheme="minorEastAsia" w:cs="仿宋_GB2312" w:hint="eastAsia"/>
                <w:sz w:val="24"/>
                <w:szCs w:val="24"/>
                <w:shd w:val="clear" w:color="auto" w:fill="FFFFFF"/>
              </w:rPr>
              <w:t>大学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  <w:shd w:val="clear" w:color="auto" w:fill="FFFFFF"/>
              </w:rPr>
              <w:t>专</w:t>
            </w:r>
            <w:r w:rsidRPr="004824F9">
              <w:rPr>
                <w:rFonts w:asciiTheme="minorEastAsia" w:eastAsiaTheme="minorEastAsia" w:hAnsiTheme="minorEastAsia" w:cs="仿宋_GB2312" w:hint="eastAsia"/>
                <w:sz w:val="24"/>
                <w:szCs w:val="24"/>
                <w:shd w:val="clear" w:color="auto" w:fill="FFFFFF"/>
              </w:rPr>
              <w:t>科及以上</w:t>
            </w:r>
          </w:p>
        </w:tc>
        <w:tc>
          <w:tcPr>
            <w:tcW w:w="562" w:type="pct"/>
          </w:tcPr>
          <w:p w:rsidR="003E10C9" w:rsidRPr="004824F9" w:rsidRDefault="003E10C9" w:rsidP="007B52BC">
            <w:pPr>
              <w:spacing w:line="300" w:lineRule="exact"/>
              <w:ind w:leftChars="-20" w:left="-8" w:hangingChars="14" w:hanging="34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824F9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财经类专业、会计电算化专业</w:t>
            </w:r>
          </w:p>
        </w:tc>
        <w:tc>
          <w:tcPr>
            <w:tcW w:w="1227" w:type="pct"/>
          </w:tcPr>
          <w:p w:rsidR="003E10C9" w:rsidRPr="004824F9" w:rsidRDefault="003E10C9" w:rsidP="007B52BC">
            <w:pPr>
              <w:spacing w:line="30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824F9">
              <w:rPr>
                <w:rFonts w:asciiTheme="minorEastAsia" w:eastAsiaTheme="minorEastAsia" w:hAnsiTheme="minorEastAsia" w:cs="仿宋_GB2312" w:hint="eastAsia"/>
                <w:sz w:val="24"/>
                <w:szCs w:val="24"/>
                <w:shd w:val="clear" w:color="auto" w:fill="FFFFFF"/>
              </w:rPr>
              <w:t>熟悉国家财经政策和会计税务法规；</w:t>
            </w:r>
            <w:r w:rsidRPr="004824F9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熟练应用</w:t>
            </w:r>
            <w:r w:rsidRPr="004824F9">
              <w:rPr>
                <w:rFonts w:asciiTheme="minorEastAsia" w:eastAsiaTheme="minorEastAsia" w:hAnsiTheme="minorEastAsia" w:cs="仿宋_GB2312"/>
                <w:sz w:val="24"/>
                <w:szCs w:val="24"/>
              </w:rPr>
              <w:t>Office</w:t>
            </w:r>
            <w:r w:rsidRPr="004824F9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办公软件，</w:t>
            </w:r>
            <w:r w:rsidRPr="004824F9">
              <w:rPr>
                <w:rFonts w:asciiTheme="minorEastAsia" w:eastAsiaTheme="minorEastAsia" w:hAnsiTheme="minorEastAsia" w:cs="仿宋_GB2312" w:hint="eastAsia"/>
                <w:sz w:val="24"/>
                <w:szCs w:val="24"/>
                <w:shd w:val="clear" w:color="auto" w:fill="FFFFFF"/>
              </w:rPr>
              <w:t>熟练操作财务软件，熟悉银行结算方式和流程，</w:t>
            </w:r>
            <w:r w:rsidRPr="004824F9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从事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过</w:t>
            </w:r>
            <w:r w:rsidRPr="004824F9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出纳工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作</w:t>
            </w:r>
            <w:r w:rsidRPr="004824F9">
              <w:rPr>
                <w:rFonts w:asciiTheme="minorEastAsia" w:eastAsiaTheme="minorEastAsia" w:hAnsiTheme="minorEastAsia" w:cs="仿宋_GB2312" w:hint="eastAsia"/>
                <w:sz w:val="24"/>
                <w:szCs w:val="24"/>
                <w:shd w:val="clear" w:color="auto" w:fill="FFFFFF"/>
              </w:rPr>
              <w:t>；</w:t>
            </w:r>
            <w:r w:rsidRPr="004824F9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具备岗位要求的工作能力和良好的职业操守。</w:t>
            </w:r>
          </w:p>
        </w:tc>
      </w:tr>
      <w:tr w:rsidR="003E10C9" w:rsidRPr="004824F9" w:rsidTr="00537CC2">
        <w:trPr>
          <w:trHeight w:val="7922"/>
        </w:trPr>
        <w:tc>
          <w:tcPr>
            <w:tcW w:w="531" w:type="pct"/>
          </w:tcPr>
          <w:p w:rsidR="003E10C9" w:rsidRPr="004824F9" w:rsidRDefault="00123927" w:rsidP="00123927">
            <w:pPr>
              <w:spacing w:line="300" w:lineRule="exact"/>
              <w:ind w:firstLineChars="250" w:firstLine="60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lastRenderedPageBreak/>
              <w:t>8</w:t>
            </w:r>
          </w:p>
        </w:tc>
        <w:tc>
          <w:tcPr>
            <w:tcW w:w="544" w:type="pct"/>
          </w:tcPr>
          <w:p w:rsidR="003E10C9" w:rsidRDefault="003E10C9" w:rsidP="000426E5">
            <w:pPr>
              <w:spacing w:line="300" w:lineRule="exact"/>
              <w:ind w:leftChars="-1" w:hangingChars="1" w:hanging="2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企业管理部</w:t>
            </w:r>
          </w:p>
          <w:p w:rsidR="003E10C9" w:rsidRPr="004824F9" w:rsidRDefault="003E10C9" w:rsidP="000426E5">
            <w:pPr>
              <w:spacing w:line="300" w:lineRule="exact"/>
              <w:ind w:leftChars="-1" w:hangingChars="1" w:hanging="2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职员</w:t>
            </w:r>
          </w:p>
        </w:tc>
        <w:tc>
          <w:tcPr>
            <w:tcW w:w="403" w:type="pct"/>
          </w:tcPr>
          <w:p w:rsidR="003E10C9" w:rsidRPr="004824F9" w:rsidRDefault="003E10C9" w:rsidP="007B52BC">
            <w:pPr>
              <w:spacing w:line="300" w:lineRule="exact"/>
              <w:ind w:firstLineChars="161" w:firstLine="386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</w:t>
            </w:r>
          </w:p>
        </w:tc>
        <w:tc>
          <w:tcPr>
            <w:tcW w:w="660" w:type="pct"/>
          </w:tcPr>
          <w:p w:rsidR="003E10C9" w:rsidRPr="00705381" w:rsidRDefault="003E10C9" w:rsidP="007B52BC">
            <w:pPr>
              <w:spacing w:line="300" w:lineRule="exact"/>
              <w:ind w:firstLineChars="13" w:firstLine="27"/>
              <w:rPr>
                <w:rFonts w:asciiTheme="minorEastAsia" w:eastAsiaTheme="minorEastAsia" w:hAnsiTheme="minorEastAsia" w:cs="仿宋_GB2312"/>
                <w:color w:val="000000"/>
                <w:shd w:val="clear" w:color="auto" w:fill="FFFFFF"/>
              </w:rPr>
            </w:pPr>
            <w:r w:rsidRPr="00705381">
              <w:rPr>
                <w:rFonts w:asciiTheme="minorEastAsia" w:eastAsiaTheme="minorEastAsia" w:hAnsiTheme="minorEastAsia" w:cs="仿宋_GB2312" w:hint="eastAsia"/>
                <w:color w:val="000000"/>
                <w:shd w:val="clear" w:color="auto" w:fill="FFFFFF"/>
              </w:rPr>
              <w:t>协助推动公司年度经营计划的编制，组织公司及子公司年度经营指标的拟定、审核和签订；负责对公司的经营绩效进行监控、分析，并提出改进建议，统筹组织各部门制定经营改进方案并监控落实，并定期形成经营监控分析报告供公司管理层参考；负责公司年度项目及重大工作计划的管理监控、评价；负责公司的资产管理，评估资产的运营效率；统筹公司的营销管理工作，确定销售目标和节点；负责公司重大经营管理会议统筹组织；负责公司资质申报</w:t>
            </w:r>
            <w:r>
              <w:rPr>
                <w:rFonts w:asciiTheme="minorEastAsia" w:eastAsiaTheme="minorEastAsia" w:hAnsiTheme="minorEastAsia" w:cs="仿宋_GB2312" w:hint="eastAsia"/>
                <w:color w:val="000000"/>
                <w:shd w:val="clear" w:color="auto" w:fill="FFFFFF"/>
              </w:rPr>
              <w:t>。</w:t>
            </w:r>
          </w:p>
        </w:tc>
        <w:tc>
          <w:tcPr>
            <w:tcW w:w="500" w:type="pct"/>
          </w:tcPr>
          <w:p w:rsidR="003E10C9" w:rsidRDefault="003E10C9" w:rsidP="003E10C9">
            <w:pPr>
              <w:spacing w:line="300" w:lineRule="exact"/>
              <w:rPr>
                <w:rFonts w:asciiTheme="minorEastAsia" w:eastAsiaTheme="minorEastAsia" w:hAnsiTheme="minorEastAsia" w:cs="仿宋_GB2312"/>
                <w:spacing w:val="-8"/>
                <w:sz w:val="24"/>
                <w:szCs w:val="24"/>
              </w:rPr>
            </w:pPr>
            <w:r w:rsidRPr="004824F9">
              <w:rPr>
                <w:rFonts w:asciiTheme="minorEastAsia" w:eastAsiaTheme="minorEastAsia" w:hAnsiTheme="minorEastAsia" w:cs="仿宋_GB2312"/>
                <w:spacing w:val="-8"/>
                <w:sz w:val="24"/>
                <w:szCs w:val="24"/>
              </w:rPr>
              <w:t>45</w:t>
            </w:r>
            <w:r w:rsidRPr="004824F9">
              <w:rPr>
                <w:rFonts w:asciiTheme="minorEastAsia" w:eastAsiaTheme="minorEastAsia" w:hAnsiTheme="minorEastAsia" w:cs="仿宋_GB2312" w:hint="eastAsia"/>
                <w:spacing w:val="-8"/>
                <w:sz w:val="24"/>
                <w:szCs w:val="24"/>
              </w:rPr>
              <w:t>周岁及以</w:t>
            </w:r>
          </w:p>
          <w:p w:rsidR="003E10C9" w:rsidRDefault="003E10C9" w:rsidP="003E10C9">
            <w:pPr>
              <w:spacing w:line="300" w:lineRule="exac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4824F9">
              <w:rPr>
                <w:rFonts w:asciiTheme="minorEastAsia" w:eastAsiaTheme="minorEastAsia" w:hAnsiTheme="minorEastAsia" w:cs="仿宋_GB2312" w:hint="eastAsia"/>
                <w:spacing w:val="-8"/>
                <w:sz w:val="24"/>
                <w:szCs w:val="24"/>
              </w:rPr>
              <w:t>下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（1976年</w:t>
            </w:r>
          </w:p>
          <w:p w:rsidR="003E10C9" w:rsidRDefault="003E10C9" w:rsidP="003E10C9">
            <w:pPr>
              <w:spacing w:line="300" w:lineRule="exac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11月1日以</w:t>
            </w:r>
          </w:p>
          <w:p w:rsidR="003E10C9" w:rsidRPr="004824F9" w:rsidRDefault="003E10C9" w:rsidP="003E10C9">
            <w:pPr>
              <w:spacing w:line="30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后出生）</w:t>
            </w:r>
          </w:p>
        </w:tc>
        <w:tc>
          <w:tcPr>
            <w:tcW w:w="573" w:type="pct"/>
          </w:tcPr>
          <w:p w:rsidR="003E10C9" w:rsidRPr="004824F9" w:rsidRDefault="003E10C9" w:rsidP="00D1506D">
            <w:pPr>
              <w:spacing w:line="300" w:lineRule="exact"/>
              <w:ind w:leftChars="-26" w:left="-12" w:hangingChars="18" w:hanging="43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824F9">
              <w:rPr>
                <w:rFonts w:asciiTheme="minorEastAsia" w:eastAsiaTheme="minorEastAsia" w:hAnsiTheme="minorEastAsia" w:cs="仿宋_GB2312" w:hint="eastAsia"/>
                <w:sz w:val="24"/>
                <w:szCs w:val="24"/>
                <w:shd w:val="clear" w:color="auto" w:fill="FFFFFF"/>
              </w:rPr>
              <w:t>大学本科及以上</w:t>
            </w:r>
          </w:p>
        </w:tc>
        <w:tc>
          <w:tcPr>
            <w:tcW w:w="562" w:type="pct"/>
          </w:tcPr>
          <w:p w:rsidR="003E10C9" w:rsidRPr="004824F9" w:rsidRDefault="003E10C9" w:rsidP="007B52BC">
            <w:pPr>
              <w:spacing w:line="30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  <w:shd w:val="clear" w:color="auto" w:fill="FFFFFF"/>
              </w:rPr>
              <w:t>管理学、市场营销学、</w:t>
            </w:r>
            <w:r w:rsidRPr="004824F9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  <w:shd w:val="clear" w:color="auto" w:fill="FFFFFF"/>
              </w:rPr>
              <w:t>企业管理</w:t>
            </w: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  <w:shd w:val="clear" w:color="auto" w:fill="FFFFFF"/>
              </w:rPr>
              <w:t>、园林规划、采矿</w:t>
            </w:r>
            <w:r w:rsidRPr="004824F9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  <w:shd w:val="clear" w:color="auto" w:fill="FFFFFF"/>
              </w:rPr>
              <w:t>等相关专业</w:t>
            </w:r>
            <w:r w:rsidRPr="004824F9">
              <w:rPr>
                <w:rFonts w:asciiTheme="minorEastAsia" w:eastAsiaTheme="minorEastAsia" w:hAnsiTheme="minorEastAsi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27" w:type="pct"/>
          </w:tcPr>
          <w:p w:rsidR="003E10C9" w:rsidRPr="004824F9" w:rsidRDefault="003E10C9" w:rsidP="00620F5E">
            <w:pPr>
              <w:spacing w:line="300" w:lineRule="exact"/>
              <w:ind w:firstLineChars="13" w:firstLine="31"/>
              <w:rPr>
                <w:rFonts w:asciiTheme="minorEastAsia" w:eastAsiaTheme="minorEastAsia" w:hAnsiTheme="minorEastAsia" w:cs="仿宋_GB2312"/>
                <w:color w:val="000000"/>
                <w:sz w:val="24"/>
                <w:szCs w:val="24"/>
                <w:shd w:val="clear" w:color="auto" w:fill="FFFFFF"/>
              </w:rPr>
            </w:pPr>
            <w:r w:rsidRPr="004824F9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  <w:shd w:val="clear" w:color="auto" w:fill="FFFFFF"/>
              </w:rPr>
              <w:t>具有相关岗位工作经验，战略运营或项目管理经验；具有数据采集，处理及分析能力，对数据比较敏感，善于发现问题并对业务提出建设性意见；跨部门协同能</w:t>
            </w:r>
            <w:r w:rsidR="00620F5E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  <w:shd w:val="clear" w:color="auto" w:fill="FFFFFF"/>
              </w:rPr>
              <w:t>力强，可完成公司经营分析体系的设计和改进提升；具有在大型集团企业</w:t>
            </w:r>
            <w:r w:rsidRPr="004824F9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  <w:shd w:val="clear" w:color="auto" w:fill="FFFFFF"/>
              </w:rPr>
              <w:t>任职者优先。</w:t>
            </w:r>
          </w:p>
        </w:tc>
      </w:tr>
      <w:tr w:rsidR="003E10C9" w:rsidRPr="004824F9" w:rsidTr="000426E5">
        <w:trPr>
          <w:trHeight w:val="4520"/>
        </w:trPr>
        <w:tc>
          <w:tcPr>
            <w:tcW w:w="531" w:type="pct"/>
          </w:tcPr>
          <w:p w:rsidR="003E10C9" w:rsidRPr="004824F9" w:rsidRDefault="00123927" w:rsidP="00123927">
            <w:pPr>
              <w:spacing w:line="300" w:lineRule="exact"/>
              <w:ind w:firstLineChars="250" w:firstLine="60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lastRenderedPageBreak/>
              <w:t>9</w:t>
            </w:r>
          </w:p>
        </w:tc>
        <w:tc>
          <w:tcPr>
            <w:tcW w:w="544" w:type="pct"/>
          </w:tcPr>
          <w:p w:rsidR="003E10C9" w:rsidRPr="004824F9" w:rsidRDefault="003E10C9" w:rsidP="007B52BC">
            <w:pPr>
              <w:spacing w:line="300" w:lineRule="exact"/>
              <w:ind w:leftChars="-1" w:hangingChars="1" w:hanging="2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法</w:t>
            </w:r>
            <w:proofErr w:type="gramStart"/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务</w:t>
            </w:r>
            <w:proofErr w:type="gramEnd"/>
            <w:r w:rsidRPr="004824F9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职员</w:t>
            </w:r>
          </w:p>
        </w:tc>
        <w:tc>
          <w:tcPr>
            <w:tcW w:w="403" w:type="pct"/>
          </w:tcPr>
          <w:p w:rsidR="003E10C9" w:rsidRPr="004824F9" w:rsidRDefault="003E10C9" w:rsidP="007B52BC">
            <w:pPr>
              <w:spacing w:line="300" w:lineRule="exact"/>
              <w:ind w:firstLineChars="161" w:firstLine="386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</w:t>
            </w:r>
          </w:p>
        </w:tc>
        <w:tc>
          <w:tcPr>
            <w:tcW w:w="660" w:type="pct"/>
          </w:tcPr>
          <w:p w:rsidR="003E10C9" w:rsidRPr="004824F9" w:rsidRDefault="003E10C9" w:rsidP="007B52BC">
            <w:pPr>
              <w:spacing w:line="300" w:lineRule="exact"/>
              <w:ind w:leftChars="-1" w:hangingChars="1" w:hanging="2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824F9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  <w:shd w:val="clear" w:color="auto" w:fill="FFFFFF"/>
              </w:rPr>
              <w:t>负责公司协议、合同等审核、公司法律诉讼案件的协调、工商变更等工作。负责公司发展战略规划，内部整合改革，公司规章制度的制定及征求意见、招投标，安全、环保公司年度目标的制定、绩效考核，季度综合检查，档案管理等工作。</w:t>
            </w:r>
          </w:p>
        </w:tc>
        <w:tc>
          <w:tcPr>
            <w:tcW w:w="500" w:type="pct"/>
          </w:tcPr>
          <w:p w:rsidR="003E10C9" w:rsidRDefault="003E10C9" w:rsidP="003E10C9">
            <w:pPr>
              <w:spacing w:line="300" w:lineRule="exact"/>
              <w:ind w:leftChars="-48" w:left="-101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4824F9">
              <w:rPr>
                <w:rFonts w:asciiTheme="minorEastAsia" w:eastAsiaTheme="minorEastAsia" w:hAnsiTheme="minorEastAsia" w:cs="仿宋_GB2312"/>
                <w:sz w:val="24"/>
                <w:szCs w:val="24"/>
              </w:rPr>
              <w:t>40</w:t>
            </w:r>
            <w:r w:rsidRPr="004824F9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周岁及以</w:t>
            </w:r>
          </w:p>
          <w:p w:rsidR="003E10C9" w:rsidRDefault="003E10C9" w:rsidP="003E10C9">
            <w:pPr>
              <w:spacing w:line="300" w:lineRule="exact"/>
              <w:ind w:leftChars="-48" w:left="-101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4824F9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下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（1981年</w:t>
            </w:r>
          </w:p>
          <w:p w:rsidR="003E10C9" w:rsidRDefault="003E10C9" w:rsidP="003E10C9">
            <w:pPr>
              <w:spacing w:line="300" w:lineRule="exact"/>
              <w:ind w:leftChars="-48" w:left="-101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11月1日以</w:t>
            </w:r>
          </w:p>
          <w:p w:rsidR="003E10C9" w:rsidRPr="003E10C9" w:rsidRDefault="003E10C9" w:rsidP="003E10C9">
            <w:pPr>
              <w:spacing w:line="300" w:lineRule="exact"/>
              <w:ind w:leftChars="-48" w:left="-101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后出生）</w:t>
            </w:r>
          </w:p>
        </w:tc>
        <w:tc>
          <w:tcPr>
            <w:tcW w:w="573" w:type="pct"/>
          </w:tcPr>
          <w:p w:rsidR="003E10C9" w:rsidRPr="004824F9" w:rsidRDefault="003E10C9" w:rsidP="00D1506D">
            <w:pPr>
              <w:spacing w:line="300" w:lineRule="exact"/>
              <w:ind w:leftChars="-26" w:left="-12" w:hangingChars="18" w:hanging="43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824F9">
              <w:rPr>
                <w:rFonts w:asciiTheme="minorEastAsia" w:eastAsiaTheme="minorEastAsia" w:hAnsiTheme="minorEastAsia" w:cs="仿宋_GB2312" w:hint="eastAsia"/>
                <w:sz w:val="24"/>
                <w:szCs w:val="24"/>
                <w:shd w:val="clear" w:color="auto" w:fill="FFFFFF"/>
              </w:rPr>
              <w:t>大学本科及以上</w:t>
            </w:r>
          </w:p>
        </w:tc>
        <w:tc>
          <w:tcPr>
            <w:tcW w:w="562" w:type="pct"/>
          </w:tcPr>
          <w:p w:rsidR="003E10C9" w:rsidRPr="004824F9" w:rsidRDefault="003E10C9" w:rsidP="007B52BC">
            <w:pPr>
              <w:spacing w:line="300" w:lineRule="exact"/>
              <w:ind w:firstLineChars="9" w:firstLine="22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824F9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管理学类、法学类相关专业</w:t>
            </w:r>
          </w:p>
        </w:tc>
        <w:tc>
          <w:tcPr>
            <w:tcW w:w="1227" w:type="pct"/>
          </w:tcPr>
          <w:p w:rsidR="003E10C9" w:rsidRPr="004824F9" w:rsidRDefault="003E10C9" w:rsidP="006A2640">
            <w:pPr>
              <w:spacing w:line="30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824F9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  <w:shd w:val="clear" w:color="auto" w:fill="FFFFFF"/>
              </w:rPr>
              <w:t>熟悉企业</w:t>
            </w: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  <w:shd w:val="clear" w:color="auto" w:fill="FFFFFF"/>
              </w:rPr>
              <w:t>法律法规及与</w:t>
            </w:r>
            <w:r w:rsidRPr="004824F9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  <w:shd w:val="clear" w:color="auto" w:fill="FFFFFF"/>
              </w:rPr>
              <w:t>公司业务相关的国家相关法律法规，有风险控制、制度管理工作经验，熟悉绩效制定及实际操作，能独立处理日常法律事务。有较强的风险识别和判断能力、书面和口头表达能力。具有扎实严谨的工作作风。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具有职业资格证书优先</w:t>
            </w:r>
            <w:r w:rsidRPr="004824F9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。</w:t>
            </w:r>
          </w:p>
        </w:tc>
      </w:tr>
    </w:tbl>
    <w:p w:rsidR="00B02AF3" w:rsidRPr="004824F9" w:rsidRDefault="00B02AF3" w:rsidP="007B52BC">
      <w:pPr>
        <w:spacing w:line="300" w:lineRule="exact"/>
        <w:rPr>
          <w:rFonts w:asciiTheme="minorEastAsia" w:eastAsiaTheme="minorEastAsia" w:hAnsiTheme="minorEastAsia" w:cs="Times New Roman"/>
          <w:sz w:val="24"/>
          <w:szCs w:val="24"/>
        </w:rPr>
        <w:sectPr w:rsidR="00B02AF3" w:rsidRPr="004824F9" w:rsidSect="00F211ED">
          <w:footerReference w:type="default" r:id="rId7"/>
          <w:pgSz w:w="16838" w:h="11906" w:orient="landscape"/>
          <w:pgMar w:top="1558" w:right="1440" w:bottom="935" w:left="1440" w:header="851" w:footer="992" w:gutter="0"/>
          <w:cols w:space="425"/>
          <w:docGrid w:type="lines" w:linePitch="312"/>
        </w:sectPr>
      </w:pPr>
    </w:p>
    <w:p w:rsidR="00B02AF3" w:rsidRPr="004824F9" w:rsidRDefault="00B02AF3" w:rsidP="007B52BC">
      <w:pPr>
        <w:spacing w:line="300" w:lineRule="exact"/>
        <w:rPr>
          <w:rFonts w:asciiTheme="minorEastAsia" w:eastAsiaTheme="minorEastAsia" w:hAnsiTheme="minorEastAsia" w:cs="Times New Roman"/>
          <w:sz w:val="24"/>
          <w:szCs w:val="24"/>
        </w:rPr>
      </w:pPr>
    </w:p>
    <w:sectPr w:rsidR="00B02AF3" w:rsidRPr="004824F9" w:rsidSect="00D32D8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976" w:rsidRDefault="00003976" w:rsidP="00D32D8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03976" w:rsidRDefault="00003976" w:rsidP="00D32D8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728243"/>
      <w:docPartObj>
        <w:docPartGallery w:val="Page Numbers (Bottom of Page)"/>
        <w:docPartUnique/>
      </w:docPartObj>
    </w:sdtPr>
    <w:sdtContent>
      <w:p w:rsidR="004824F9" w:rsidRDefault="002813D5">
        <w:pPr>
          <w:pStyle w:val="a4"/>
          <w:jc w:val="center"/>
        </w:pPr>
        <w:fldSimple w:instr=" PAGE   \* MERGEFORMAT ">
          <w:r w:rsidR="00462726" w:rsidRPr="00462726">
            <w:rPr>
              <w:noProof/>
              <w:lang w:val="zh-CN"/>
            </w:rPr>
            <w:t>2</w:t>
          </w:r>
        </w:fldSimple>
      </w:p>
    </w:sdtContent>
  </w:sdt>
  <w:p w:rsidR="004824F9" w:rsidRDefault="004824F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976" w:rsidRDefault="00003976" w:rsidP="00D32D8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03976" w:rsidRDefault="00003976" w:rsidP="00D32D8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2D81"/>
    <w:rsid w:val="00003976"/>
    <w:rsid w:val="00006C84"/>
    <w:rsid w:val="000426E5"/>
    <w:rsid w:val="00091255"/>
    <w:rsid w:val="000A2A29"/>
    <w:rsid w:val="000A778F"/>
    <w:rsid w:val="00123927"/>
    <w:rsid w:val="0019186C"/>
    <w:rsid w:val="00192E93"/>
    <w:rsid w:val="001C2043"/>
    <w:rsid w:val="001D06A7"/>
    <w:rsid w:val="002813D5"/>
    <w:rsid w:val="002D080E"/>
    <w:rsid w:val="003163E7"/>
    <w:rsid w:val="003555D0"/>
    <w:rsid w:val="003A3246"/>
    <w:rsid w:val="003C04FB"/>
    <w:rsid w:val="003E10C9"/>
    <w:rsid w:val="0042482C"/>
    <w:rsid w:val="0042634C"/>
    <w:rsid w:val="004449B9"/>
    <w:rsid w:val="00462726"/>
    <w:rsid w:val="004824F9"/>
    <w:rsid w:val="004E539D"/>
    <w:rsid w:val="004F7454"/>
    <w:rsid w:val="0051492A"/>
    <w:rsid w:val="00520F40"/>
    <w:rsid w:val="00537CC2"/>
    <w:rsid w:val="00540D21"/>
    <w:rsid w:val="00553486"/>
    <w:rsid w:val="005A03B4"/>
    <w:rsid w:val="00620F5E"/>
    <w:rsid w:val="00623649"/>
    <w:rsid w:val="006578F0"/>
    <w:rsid w:val="006A2640"/>
    <w:rsid w:val="006D5CBB"/>
    <w:rsid w:val="006E3862"/>
    <w:rsid w:val="006E7229"/>
    <w:rsid w:val="006F4A27"/>
    <w:rsid w:val="00705381"/>
    <w:rsid w:val="007261C3"/>
    <w:rsid w:val="007B52BC"/>
    <w:rsid w:val="008B74BD"/>
    <w:rsid w:val="00922D4A"/>
    <w:rsid w:val="00A35593"/>
    <w:rsid w:val="00A731EA"/>
    <w:rsid w:val="00AE47E6"/>
    <w:rsid w:val="00B02AF3"/>
    <w:rsid w:val="00B804DD"/>
    <w:rsid w:val="00B9222A"/>
    <w:rsid w:val="00B971A9"/>
    <w:rsid w:val="00BA5885"/>
    <w:rsid w:val="00BD3E1D"/>
    <w:rsid w:val="00BF7A54"/>
    <w:rsid w:val="00C4068E"/>
    <w:rsid w:val="00C41818"/>
    <w:rsid w:val="00C445D5"/>
    <w:rsid w:val="00C86AD6"/>
    <w:rsid w:val="00CF355A"/>
    <w:rsid w:val="00D32D81"/>
    <w:rsid w:val="00D457C0"/>
    <w:rsid w:val="00F0363B"/>
    <w:rsid w:val="00F200A1"/>
    <w:rsid w:val="00F211ED"/>
    <w:rsid w:val="00F40B47"/>
    <w:rsid w:val="00F73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D81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32D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D32D81"/>
    <w:rPr>
      <w:sz w:val="18"/>
      <w:szCs w:val="18"/>
    </w:rPr>
  </w:style>
  <w:style w:type="paragraph" w:styleId="a4">
    <w:name w:val="footer"/>
    <w:basedOn w:val="a"/>
    <w:link w:val="Char0"/>
    <w:uiPriority w:val="99"/>
    <w:rsid w:val="00D32D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D32D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6E9766-D35D-4599-A077-4EBF53860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342</Words>
  <Characters>1952</Characters>
  <Application>Microsoft Office Word</Application>
  <DocSecurity>0</DocSecurity>
  <Lines>16</Lines>
  <Paragraphs>4</Paragraphs>
  <ScaleCrop>false</ScaleCrop>
  <Company>微软中国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cp:lastPrinted>2021-11-08T07:35:00Z</cp:lastPrinted>
  <dcterms:created xsi:type="dcterms:W3CDTF">2021-11-11T00:52:00Z</dcterms:created>
  <dcterms:modified xsi:type="dcterms:W3CDTF">2021-11-15T08:07:00Z</dcterms:modified>
</cp:coreProperties>
</file>