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9191" w:type="dxa"/>
        <w:tblInd w:w="93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40"/>
        <w:gridCol w:w="2000"/>
        <w:gridCol w:w="728"/>
        <w:gridCol w:w="492"/>
        <w:gridCol w:w="236"/>
        <w:gridCol w:w="945"/>
        <w:gridCol w:w="1019"/>
        <w:gridCol w:w="11"/>
        <w:gridCol w:w="1129"/>
        <w:gridCol w:w="11"/>
        <w:gridCol w:w="1069"/>
        <w:gridCol w:w="11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" w:type="dxa"/>
          <w:trHeight w:val="270" w:hRule="atLeast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附件1：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2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22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1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" w:type="dxa"/>
          <w:trHeight w:val="510" w:hRule="atLeast"/>
        </w:trPr>
        <w:tc>
          <w:tcPr>
            <w:tcW w:w="9180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40"/>
                <w:szCs w:val="40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40"/>
                <w:szCs w:val="40"/>
              </w:rPr>
              <w:t>建平县公开选调教研员报名登记表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" w:type="dxa"/>
          <w:trHeight w:val="270" w:hRule="atLeast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2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22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1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</w:tr>
      <w:tr>
        <w:trPr>
          <w:trHeight w:val="660" w:hRule="atLeast"/>
        </w:trPr>
        <w:tc>
          <w:tcPr>
            <w:tcW w:w="1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姓名</w:t>
            </w:r>
          </w:p>
        </w:tc>
        <w:tc>
          <w:tcPr>
            <w:tcW w:w="20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性别</w:t>
            </w:r>
          </w:p>
        </w:tc>
        <w:tc>
          <w:tcPr>
            <w:tcW w:w="72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9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出生</w:t>
            </w:r>
          </w:p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年月</w:t>
            </w:r>
          </w:p>
        </w:tc>
        <w:tc>
          <w:tcPr>
            <w:tcW w:w="103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ind w:left="57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1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职称</w:t>
            </w:r>
          </w:p>
        </w:tc>
        <w:tc>
          <w:tcPr>
            <w:tcW w:w="108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" w:type="dxa"/>
          <w:trHeight w:val="660" w:hRule="atLeast"/>
        </w:trPr>
        <w:tc>
          <w:tcPr>
            <w:tcW w:w="154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学历及毕业院校、专业</w:t>
            </w:r>
          </w:p>
        </w:tc>
        <w:tc>
          <w:tcPr>
            <w:tcW w:w="2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全日制学历</w:t>
            </w:r>
          </w:p>
        </w:tc>
        <w:tc>
          <w:tcPr>
            <w:tcW w:w="342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140" w:type="dxa"/>
            <w:gridSpan w:val="2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参加工作时间</w:t>
            </w:r>
          </w:p>
        </w:tc>
        <w:tc>
          <w:tcPr>
            <w:tcW w:w="1080" w:type="dxa"/>
            <w:gridSpan w:val="2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" w:type="dxa"/>
          <w:trHeight w:val="660" w:hRule="atLeast"/>
        </w:trPr>
        <w:tc>
          <w:tcPr>
            <w:tcW w:w="154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最高学历</w:t>
            </w:r>
          </w:p>
        </w:tc>
        <w:tc>
          <w:tcPr>
            <w:tcW w:w="342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140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080" w:type="dxa"/>
            <w:gridSpan w:val="2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" w:type="dxa"/>
          <w:trHeight w:val="660" w:hRule="atLeast"/>
        </w:trPr>
        <w:tc>
          <w:tcPr>
            <w:tcW w:w="15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任教学科</w:t>
            </w:r>
          </w:p>
        </w:tc>
        <w:tc>
          <w:tcPr>
            <w:tcW w:w="2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学科教学起始时间</w:t>
            </w:r>
          </w:p>
        </w:tc>
        <w:tc>
          <w:tcPr>
            <w:tcW w:w="220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14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学科教学年限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" w:type="dxa"/>
          <w:trHeight w:val="660" w:hRule="atLeast"/>
        </w:trPr>
        <w:tc>
          <w:tcPr>
            <w:tcW w:w="154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extDirection w:val="tbRlV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赋分各项指标</w:t>
            </w:r>
          </w:p>
        </w:tc>
        <w:tc>
          <w:tcPr>
            <w:tcW w:w="2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最高学历</w:t>
            </w:r>
          </w:p>
        </w:tc>
        <w:tc>
          <w:tcPr>
            <w:tcW w:w="342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14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赋分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" w:type="dxa"/>
          <w:trHeight w:val="660" w:hRule="atLeast"/>
        </w:trPr>
        <w:tc>
          <w:tcPr>
            <w:tcW w:w="154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近5年中层、班主任、教研组长、年级组长、备课组长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年限</w:t>
            </w:r>
          </w:p>
        </w:tc>
        <w:tc>
          <w:tcPr>
            <w:tcW w:w="220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14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赋分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" w:type="dxa"/>
          <w:trHeight w:val="660" w:hRule="atLeast"/>
        </w:trPr>
        <w:tc>
          <w:tcPr>
            <w:tcW w:w="154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近5年年度考核优秀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次数</w:t>
            </w:r>
          </w:p>
        </w:tc>
        <w:tc>
          <w:tcPr>
            <w:tcW w:w="220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14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赋分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" w:type="dxa"/>
          <w:trHeight w:val="660" w:hRule="atLeast"/>
        </w:trPr>
        <w:tc>
          <w:tcPr>
            <w:tcW w:w="154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优秀课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级别</w:t>
            </w:r>
          </w:p>
        </w:tc>
        <w:tc>
          <w:tcPr>
            <w:tcW w:w="220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14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赋分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" w:type="dxa"/>
          <w:trHeight w:val="660" w:hRule="atLeast"/>
        </w:trPr>
        <w:tc>
          <w:tcPr>
            <w:tcW w:w="154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骨干教师、骨干班主任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级别</w:t>
            </w:r>
          </w:p>
        </w:tc>
        <w:tc>
          <w:tcPr>
            <w:tcW w:w="220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14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赋分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" w:type="dxa"/>
          <w:trHeight w:val="2220" w:hRule="atLeast"/>
        </w:trPr>
        <w:tc>
          <w:tcPr>
            <w:tcW w:w="154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教育主管部门表彰优秀班主任、师德标兵，政府表彰优秀教师、教育工作者、师德标兵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级别</w:t>
            </w:r>
          </w:p>
        </w:tc>
        <w:tc>
          <w:tcPr>
            <w:tcW w:w="220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14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赋分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" w:type="dxa"/>
          <w:trHeight w:val="435" w:hRule="atLeast"/>
        </w:trPr>
        <w:tc>
          <w:tcPr>
            <w:tcW w:w="15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报考岗位</w:t>
            </w:r>
          </w:p>
        </w:tc>
        <w:tc>
          <w:tcPr>
            <w:tcW w:w="322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334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总分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" w:type="dxa"/>
          <w:trHeight w:val="870" w:hRule="atLeast"/>
        </w:trPr>
        <w:tc>
          <w:tcPr>
            <w:tcW w:w="15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extDirection w:val="tbRlV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单位审核意见</w:t>
            </w:r>
          </w:p>
        </w:tc>
        <w:tc>
          <w:tcPr>
            <w:tcW w:w="32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单位意见（公章）：         </w:t>
            </w:r>
          </w:p>
        </w:tc>
        <w:tc>
          <w:tcPr>
            <w:tcW w:w="2200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审核人签字：</w:t>
            </w:r>
          </w:p>
        </w:tc>
        <w:tc>
          <w:tcPr>
            <w:tcW w:w="222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校长签字：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C795F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2021-12-02T09:59:49Z</dcterms:created>
  <dc:creator>Administrator</dc:creator>
  <cp:lastModifiedBy>Administrator</cp:lastModifiedBy>
  <dcterms:modified xsi:type="dcterms:W3CDTF">2021-12-02T09:59:53Z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