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firstLine="0"/>
        <w:jc w:val="left"/>
        <w:textAlignment w:val="auto"/>
        <w:rPr>
          <w:rFonts w:hint="default" w:ascii="仿宋_GB2312" w:hAnsi="宋体" w:eastAsia="仿宋_GB2312" w:cs="Arial"/>
          <w:color w:val="000000"/>
          <w:kern w:val="0"/>
          <w:sz w:val="32"/>
          <w:szCs w:val="32"/>
          <w:lang w:val="en-US" w:eastAsia="zh-CN"/>
        </w:rPr>
      </w:pPr>
      <w:r>
        <w:rPr>
          <w:rFonts w:hint="eastAsia" w:ascii="仿宋_GB2312" w:hAnsi="宋体" w:eastAsia="仿宋_GB2312" w:cs="Arial"/>
          <w:color w:val="000000"/>
          <w:kern w:val="0"/>
          <w:sz w:val="32"/>
          <w:szCs w:val="32"/>
          <w:lang w:val="en-US" w:eastAsia="zh-CN"/>
        </w:rPr>
        <w:t>附件1：</w:t>
      </w:r>
    </w:p>
    <w:p>
      <w:pPr>
        <w:adjustRightInd w:val="0"/>
        <w:snapToGrid w:val="0"/>
        <w:spacing w:line="52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考生</w:t>
      </w:r>
      <w:r>
        <w:rPr>
          <w:rFonts w:hint="eastAsia" w:ascii="方正小标宋简体" w:hAnsi="方正小标宋简体" w:eastAsia="方正小标宋简体" w:cs="方正小标宋简体"/>
          <w:b w:val="0"/>
          <w:bCs/>
          <w:sz w:val="44"/>
          <w:szCs w:val="44"/>
          <w:lang w:val="en-US" w:eastAsia="zh-CN"/>
        </w:rPr>
        <w:t>新冠肺炎</w:t>
      </w:r>
      <w:r>
        <w:rPr>
          <w:rFonts w:hint="eastAsia" w:ascii="方正小标宋简体" w:hAnsi="方正小标宋简体" w:eastAsia="方正小标宋简体" w:cs="方正小标宋简体"/>
          <w:b w:val="0"/>
          <w:bCs/>
          <w:sz w:val="44"/>
          <w:szCs w:val="44"/>
        </w:rPr>
        <w:t>疫情防控事项须知</w:t>
      </w:r>
    </w:p>
    <w:p>
      <w:pPr>
        <w:adjustRightInd w:val="0"/>
        <w:snapToGrid w:val="0"/>
        <w:spacing w:line="520" w:lineRule="exact"/>
        <w:ind w:firstLine="640" w:firstLineChars="200"/>
        <w:rPr>
          <w:rFonts w:ascii="仿宋" w:hAnsi="仿宋" w:eastAsia="仿宋"/>
          <w:sz w:val="32"/>
          <w:szCs w:val="32"/>
        </w:rPr>
      </w:pPr>
    </w:p>
    <w:p>
      <w:pPr>
        <w:adjustRightInd w:val="0"/>
        <w:snapToGrid w:val="0"/>
        <w:spacing w:line="52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参加辽宁省农业科学院202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年面向社会公开招聘</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考生新冠肺炎疫情防控事项要求如下：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1.请广大考生务必做好自我健康管理，通过微信小程序“</w:t>
      </w:r>
      <w:r>
        <w:rPr>
          <w:rFonts w:hint="eastAsia" w:ascii="仿宋_GB2312" w:hAnsi="仿宋_GB2312" w:eastAsia="仿宋_GB2312" w:cs="仿宋_GB2312"/>
          <w:sz w:val="32"/>
          <w:szCs w:val="32"/>
          <w:lang w:eastAsia="zh-CN"/>
        </w:rPr>
        <w:t>国务院行程码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辽事通</w:t>
      </w:r>
      <w:r>
        <w:rPr>
          <w:rFonts w:hint="eastAsia" w:ascii="仿宋_GB2312" w:hAnsi="仿宋_GB2312" w:eastAsia="仿宋_GB2312" w:cs="仿宋_GB2312"/>
          <w:sz w:val="32"/>
          <w:szCs w:val="32"/>
        </w:rPr>
        <w:t>”申领本人防疫健康码，并于考前15天起持续关注健康码状态。</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考生须了解</w:t>
      </w:r>
      <w:r>
        <w:rPr>
          <w:rFonts w:hint="eastAsia" w:ascii="仿宋_GB2312" w:hAnsi="仿宋_GB2312" w:eastAsia="仿宋_GB2312" w:cs="仿宋_GB2312"/>
          <w:sz w:val="32"/>
          <w:szCs w:val="32"/>
          <w:lang w:eastAsia="zh-CN"/>
        </w:rPr>
        <w:t>辽宁省及</w:t>
      </w:r>
      <w:r>
        <w:rPr>
          <w:rFonts w:hint="eastAsia" w:ascii="仿宋_GB2312" w:hAnsi="仿宋_GB2312" w:eastAsia="仿宋_GB2312" w:cs="仿宋_GB2312"/>
          <w:sz w:val="32"/>
          <w:szCs w:val="32"/>
        </w:rPr>
        <w:t>沈阳市统筹推进新冠肺炎疫情防控和经济社会发展工作指挥部办公室关于疫情防控的最新通知要求，并按照相关要求自觉接受健康管理、隔离观察等。如需进行隔离观察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隔离期满后，</w:t>
      </w:r>
      <w:r>
        <w:rPr>
          <w:rFonts w:hint="eastAsia" w:ascii="仿宋_GB2312" w:hAnsi="仿宋_GB2312" w:eastAsia="仿宋_GB2312" w:cs="仿宋_GB2312"/>
          <w:sz w:val="32"/>
          <w:szCs w:val="32"/>
          <w:lang w:eastAsia="zh-CN"/>
        </w:rPr>
        <w:t>仍需</w:t>
      </w:r>
      <w:r>
        <w:rPr>
          <w:rFonts w:hint="eastAsia" w:ascii="仿宋_GB2312" w:hAnsi="仿宋_GB2312" w:eastAsia="仿宋_GB2312" w:cs="仿宋_GB2312"/>
          <w:sz w:val="32"/>
          <w:szCs w:val="32"/>
        </w:rPr>
        <w:t>须提供</w:t>
      </w:r>
      <w:r>
        <w:rPr>
          <w:rFonts w:hint="eastAsia" w:ascii="仿宋_GB2312" w:hAnsi="仿宋_GB2312" w:eastAsia="仿宋_GB2312" w:cs="仿宋_GB2312"/>
          <w:sz w:val="32"/>
          <w:szCs w:val="32"/>
          <w:lang w:val="en-US" w:eastAsia="zh-CN"/>
        </w:rPr>
        <w:t>48小时</w:t>
      </w:r>
      <w:r>
        <w:rPr>
          <w:rFonts w:hint="eastAsia" w:ascii="仿宋_GB2312" w:hAnsi="仿宋_GB2312" w:eastAsia="仿宋_GB2312" w:cs="仿宋_GB2312"/>
          <w:sz w:val="32"/>
          <w:szCs w:val="32"/>
        </w:rPr>
        <w:t>内核酸检测阴性证明，方可参加</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 xml:space="preserve">。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笔试日前</w:t>
      </w:r>
      <w:r>
        <w:rPr>
          <w:rFonts w:hint="eastAsia" w:ascii="仿宋_GB2312" w:hAnsi="仿宋_GB2312" w:eastAsia="仿宋_GB2312" w:cs="仿宋_GB2312"/>
          <w:sz w:val="32"/>
          <w:szCs w:val="32"/>
          <w:lang w:val="en-US" w:eastAsia="zh-CN"/>
        </w:rPr>
        <w:t>14天内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考生体温高于37.2℃或出现疑似症状的，应及时就诊，经诊断排除新冠肺炎且笔试日当天体温检测不高于37.2℃的方可参加</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.笔试日前14天内，考生应避免与新冠肺炎确诊病例、疑似病例、无症状感染者及中高风险地区人员接触；避免去人群流动性较大、人群密集的场所聚集，做好自我防护。</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考生如因有相关旅居史、密切接触史等流行病学史被集中隔离</w:t>
      </w:r>
      <w:r>
        <w:rPr>
          <w:rFonts w:hint="eastAsia" w:ascii="仿宋_GB2312" w:hAnsi="仿宋_GB2312" w:eastAsia="仿宋_GB2312" w:cs="仿宋_GB2312"/>
          <w:sz w:val="32"/>
          <w:szCs w:val="32"/>
          <w:lang w:eastAsia="zh-CN"/>
        </w:rPr>
        <w:t>或居家隔离，</w:t>
      </w:r>
      <w:r>
        <w:rPr>
          <w:rFonts w:hint="eastAsia" w:ascii="仿宋_GB2312" w:hAnsi="仿宋_GB2312" w:eastAsia="仿宋_GB2312" w:cs="仿宋_GB2312"/>
          <w:sz w:val="32"/>
          <w:szCs w:val="32"/>
        </w:rPr>
        <w:t>笔试当天无法到达考点的，视为主动放弃笔试资格。仍处于新冠肺炎治疗期或出院观察期，以及其他个人原因无法参加笔试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，视为主动放弃笔试资格。</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笔试当天，考生要采取合适的出行方式前往考点，在进入考点入口进行体温检测时，应与他人保持1米以上安全间距；进入考点后，应按照工作人员引导，合理保持安全间距。</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生进入考点时，应主动配合工作人员接受体温检测，现场通过“辽事通”APP、微信“国务院客户端”进行扫码，确定为绿码、无中高风险地区旅居史、经体温检测确认结果正常（体温不高于37.2℃）方可进入，经现场确认有体温异常或呼吸道异常症状者，不再参加此次考试，应配合到定点收治医院发热门诊就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期间，考生应全程佩戴口罩，拒绝佩戴口罩的考生，按违纪处理；在接受身份识别验证等特殊情况下，考生应按照工作人员指引，可以摘除口罩。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.笔试过程中出现发热、咳嗽等异常症状的考生，应及时向工作人员报告，按照工作人员引导转移至备用隔离考场继续</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，接受健康检测或转移到隔离考场而耽误的</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时间视情况适当予以补齐。笔试</w:t>
      </w:r>
      <w:r>
        <w:rPr>
          <w:rFonts w:hint="eastAsia" w:ascii="仿宋_GB2312" w:hAnsi="仿宋_GB2312" w:eastAsia="仿宋_GB2312" w:cs="仿宋_GB2312"/>
          <w:sz w:val="32"/>
          <w:szCs w:val="32"/>
          <w:lang w:val="en-US" w:eastAsia="zh-CN"/>
        </w:rPr>
        <w:t>考核</w:t>
      </w:r>
      <w:r>
        <w:rPr>
          <w:rFonts w:hint="eastAsia" w:ascii="仿宋_GB2312" w:hAnsi="仿宋_GB2312" w:eastAsia="仿宋_GB2312" w:cs="仿宋_GB2312"/>
          <w:sz w:val="32"/>
          <w:szCs w:val="32"/>
        </w:rPr>
        <w:t>结束后，所有在隔离考场参加</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的考生，由120急救车转运至医疗机构发热门诊排查，并及时向考场工作人员反馈排查结果。不具备继续参加</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条件的考生，按照疫情防控要求进行转移，</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时间不予补齐，不再进行补考，按交卷处理，</w:t>
      </w:r>
      <w:r>
        <w:rPr>
          <w:rFonts w:hint="eastAsia" w:ascii="仿宋_GB2312" w:hAnsi="仿宋_GB2312" w:eastAsia="仿宋_GB2312" w:cs="仿宋_GB2312"/>
          <w:sz w:val="32"/>
          <w:szCs w:val="32"/>
          <w:lang w:eastAsia="zh-CN"/>
        </w:rPr>
        <w:t>笔试考核</w:t>
      </w:r>
      <w:r>
        <w:rPr>
          <w:rFonts w:hint="eastAsia" w:ascii="仿宋_GB2312" w:hAnsi="仿宋_GB2312" w:eastAsia="仿宋_GB2312" w:cs="仿宋_GB2312"/>
          <w:sz w:val="32"/>
          <w:szCs w:val="32"/>
        </w:rPr>
        <w:t>成绩继续有效。</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.考生要认真阅读本须知，凡隐瞒或谎报旅居史、接触史、健康状况等疫情防控重点信息，不配合工作人员进行防疫检测、询问、排查、送诊等造成严重后果的，取消笔试资格，并按照疫情防控相关规定严肃处理</w:t>
      </w:r>
      <w:r>
        <w:rPr>
          <w:rFonts w:hint="eastAsia" w:ascii="仿宋_GB2312" w:hAnsi="仿宋_GB2312" w:eastAsia="仿宋_GB2312" w:cs="仿宋_GB2312"/>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F0E9B"/>
    <w:rsid w:val="001D0E70"/>
    <w:rsid w:val="00215081"/>
    <w:rsid w:val="00376B12"/>
    <w:rsid w:val="003D2396"/>
    <w:rsid w:val="00504F2A"/>
    <w:rsid w:val="00530FE5"/>
    <w:rsid w:val="00587B0A"/>
    <w:rsid w:val="005D1D81"/>
    <w:rsid w:val="00645228"/>
    <w:rsid w:val="006F6DE7"/>
    <w:rsid w:val="00712030"/>
    <w:rsid w:val="00717869"/>
    <w:rsid w:val="007F0E9B"/>
    <w:rsid w:val="0080796E"/>
    <w:rsid w:val="008124EB"/>
    <w:rsid w:val="00824521"/>
    <w:rsid w:val="00845846"/>
    <w:rsid w:val="008B2207"/>
    <w:rsid w:val="00A84007"/>
    <w:rsid w:val="00B30BF1"/>
    <w:rsid w:val="00B31F06"/>
    <w:rsid w:val="00B5506D"/>
    <w:rsid w:val="00D14BDD"/>
    <w:rsid w:val="00D74631"/>
    <w:rsid w:val="00DA3EF3"/>
    <w:rsid w:val="00DB7B31"/>
    <w:rsid w:val="00DE6F09"/>
    <w:rsid w:val="00E61F8D"/>
    <w:rsid w:val="00EC49FB"/>
    <w:rsid w:val="00F91228"/>
    <w:rsid w:val="03661246"/>
    <w:rsid w:val="17816A93"/>
    <w:rsid w:val="1D716E60"/>
    <w:rsid w:val="27CD2F67"/>
    <w:rsid w:val="3EC9017D"/>
    <w:rsid w:val="47C061BF"/>
    <w:rsid w:val="49693E43"/>
    <w:rsid w:val="4A302785"/>
    <w:rsid w:val="4B4D5A0B"/>
    <w:rsid w:val="4CFC2E0B"/>
    <w:rsid w:val="5C065CA0"/>
    <w:rsid w:val="7E3E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Words>
  <Characters>605</Characters>
  <Lines>5</Lines>
  <Paragraphs>1</Paragraphs>
  <TotalTime>0</TotalTime>
  <ScaleCrop>false</ScaleCrop>
  <LinksUpToDate>false</LinksUpToDate>
  <CharactersWithSpaces>709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2019-12-04T06:18:00Z</dcterms:created>
  <dc:creator>闫春风</dc:creator>
  <cp:lastModifiedBy>苏相予</cp:lastModifiedBy>
  <dcterms:modified xsi:type="dcterms:W3CDTF">2021-11-22T07:40:52Z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92F490234DFC4B97B8CDA357D50D2BF1</vt:lpwstr>
  </property>
</Properties>
</file>