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w w:val="98"/>
          <w:sz w:val="44"/>
          <w:szCs w:val="44"/>
          <w:lang w:val="en-US" w:eastAsia="zh-CN"/>
        </w:rPr>
        <w:t>本溪满族自治县招聘社区工作者报名登记表</w:t>
      </w:r>
    </w:p>
    <w:tbl>
      <w:tblPr>
        <w:tblStyle w:val="2"/>
        <w:tblW w:w="9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609"/>
        <w:gridCol w:w="657"/>
        <w:gridCol w:w="612"/>
        <w:gridCol w:w="874"/>
        <w:gridCol w:w="105"/>
        <w:gridCol w:w="1375"/>
        <w:gridCol w:w="646"/>
        <w:gridCol w:w="681"/>
        <w:gridCol w:w="810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68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出生日</w:t>
            </w:r>
            <w:bookmarkStart w:id="0" w:name="_GoBack"/>
            <w:bookmarkEnd w:id="0"/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期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5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59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在籍性质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960" w:firstLineChars="40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固定：              移动：</w:t>
            </w: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家庭成员及单位、职务</w:t>
            </w:r>
          </w:p>
        </w:tc>
        <w:tc>
          <w:tcPr>
            <w:tcW w:w="8233" w:type="dxa"/>
            <w:gridSpan w:val="11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本人简历（从高中起）</w:t>
            </w:r>
          </w:p>
        </w:tc>
        <w:tc>
          <w:tcPr>
            <w:tcW w:w="8233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应聘人员诚信承诺签名</w:t>
            </w:r>
          </w:p>
        </w:tc>
        <w:tc>
          <w:tcPr>
            <w:tcW w:w="8233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本人确认自己符合报考社区工作者所需的资格条件，所提供的材料真实、有效，如经审查不符，承诺自动放弃考试和聘用资格，并愿意承担相应责任。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144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应聘人签名：              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资格审查情况</w:t>
            </w:r>
          </w:p>
        </w:tc>
        <w:tc>
          <w:tcPr>
            <w:tcW w:w="384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初审意见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审核人：       年  月  日</w:t>
            </w:r>
          </w:p>
        </w:tc>
        <w:tc>
          <w:tcPr>
            <w:tcW w:w="4384" w:type="dxa"/>
            <w:gridSpan w:val="5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民政部门意见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  <w:p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  <w:p>
            <w:pPr>
              <w:rPr>
                <w:lang w:val="en-US" w:eastAsia="zh-CN"/>
              </w:rPr>
            </w:pPr>
          </w:p>
          <w:p>
            <w:pPr>
              <w:ind w:left="240" w:hanging="240" w:hangingChars="100"/>
              <w:jc w:val="left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审核人：       年  月  日</w:t>
            </w:r>
          </w:p>
        </w:tc>
      </w:tr>
    </w:tbl>
    <w:p>
      <w:pPr>
        <w:rPr>
          <w:sz w:val="24"/>
          <w:szCs w:val="24"/>
          <w:lang w:val="en-US" w:eastAsia="zh-CN"/>
        </w:rPr>
      </w:pPr>
    </w:p>
    <w:p>
      <w:pPr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*此表需填写完整，报名时携带一式两份。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MGU3MGE1ZWIzMTczNTQwY2E3MWM3OTEyZjUzMWQifQ=="/>
  </w:docVars>
  <w:rsids>
    <w:rsidRoot w:val="6DA52705"/>
    <w:rsid w:val="11E20E0C"/>
    <w:rsid w:val="2B3364EF"/>
    <w:rsid w:val="2EC20978"/>
    <w:rsid w:val="42E1728D"/>
    <w:rsid w:val="6DA52705"/>
    <w:rsid w:val="7B8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1</TotalTime>
  <ScaleCrop>false</ScaleCrop>
  <LinksUpToDate>false</LinksUpToDate>
  <CharactersWithSpaces>300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2022-06-17T07:57:00Z</dcterms:created>
  <dc:creator>欧阳雨落</dc:creator>
  <cp:lastModifiedBy>欧阳雨落</cp:lastModifiedBy>
  <dcterms:modified xsi:type="dcterms:W3CDTF">2022-06-17T08:13:33Z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5C41432459CA48B6A27ABC102E4C5BAF</vt:lpwstr>
  </property>
</Properties>
</file>