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2022年普兰店区公开招录社区工作者岗位信息表</w:t>
      </w:r>
    </w:p>
    <w:tbl>
      <w:tblPr>
        <w:tblStyle w:val="5"/>
        <w:tblW w:w="14375" w:type="dxa"/>
        <w:tblInd w:w="-2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1350"/>
        <w:gridCol w:w="578"/>
        <w:gridCol w:w="1843"/>
        <w:gridCol w:w="4252"/>
        <w:gridCol w:w="1134"/>
        <w:gridCol w:w="1276"/>
        <w:gridCol w:w="567"/>
        <w:gridCol w:w="2410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岗位名称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 w:val="18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21"/>
              </w:rPr>
              <w:t>招考</w:t>
            </w:r>
          </w:p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 w:val="18"/>
                <w:szCs w:val="21"/>
              </w:rPr>
              <w:t>计划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录用单位</w:t>
            </w:r>
          </w:p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名额分配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职位简介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年龄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户籍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其他条件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 w:val="16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 w:val="16"/>
                <w:szCs w:val="21"/>
              </w:rPr>
              <w:t>面试</w:t>
            </w:r>
          </w:p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 w:val="16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 w:val="16"/>
                <w:szCs w:val="21"/>
              </w:rPr>
              <w:t>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社区服务岗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丰荣街道9人；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太平街道13人；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铁西街道3人；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皮口街道4人；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安波街道1人；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城子坦街道1人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具有较强的沟通和协调能力,善于调解民间纠纷和化解居民矛盾,具备组织居民积极参与社会治理、开展群防群治等工作能力,负责社区网格内居民自治和服务管理及交办的其他工作。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大专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及以上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asciiTheme="minorEastAsia" w:hAnsiTheme="minorEastAsia" w:eastAsiaTheme="minorEastAsia"/>
                <w:sz w:val="20"/>
                <w:szCs w:val="21"/>
              </w:rPr>
              <w:t>40周岁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及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以下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32"/>
                <w:shd w:val="clear" w:color="auto" w:fill="FFFFFF"/>
              </w:rPr>
              <w:t>〔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198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10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21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（含）以后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出生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32"/>
                <w:shd w:val="clear" w:color="auto" w:fill="FFFFFF"/>
              </w:rPr>
              <w:t>〕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普兰店区户口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  <w:t>1:2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社区事务岗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丰荣街道4人；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太平街道7人；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铁西街道3人；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皮口街道4人；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安波街道1人；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城子坦街道1人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区社工联合会工作人员1人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具有较强的组织协调能力和计算机办公软件、办公自动化操作水平，负责社区居民行政事项和公共服务事项办理及交办的其他工作。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大专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及以上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  <w:t>1:2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2022年应届毕业生专岗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丰荣街道4人；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太平街道4人；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铁西街道2人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热爱社区工作，沟通协调能力强，</w:t>
            </w:r>
            <w:r>
              <w:rPr>
                <w:rFonts w:ascii="宋体" w:hAnsi="宋体"/>
                <w:sz w:val="20"/>
                <w:szCs w:val="21"/>
              </w:rPr>
              <w:t>能够承受一定工作强度和压力</w:t>
            </w:r>
            <w:r>
              <w:rPr>
                <w:rFonts w:hint="eastAsia" w:ascii="宋体" w:hAnsi="宋体"/>
                <w:sz w:val="20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asciiTheme="minorEastAsia" w:hAnsiTheme="minorEastAsia" w:eastAsiaTheme="minorEastAsia"/>
                <w:sz w:val="20"/>
                <w:szCs w:val="21"/>
              </w:rPr>
              <w:t>全日制本科及以上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考生为2022年国内高校应届毕业生，全日制本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科及以上学历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  <w:t>1:2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国企在职正式员工专岗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丰荣街道7人；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太平街道10人；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铁西街道1人；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皮口街道2人；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具有较强的组织协调能力和计算机办公软件、办公自动化操作水平，负责社区居民行政事项和公共服务事项办理及交办的其他工作。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大专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及以上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考生为普兰店区国企在职正式员工（见附件2中“普兰店区国有企业名单”部分）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  <w:t>1:2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社区残疾人专职委员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丰荣街道1人；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太平街道5人；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铁西街道1人；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皮口街道1人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热爱残疾人事业，身体状况能够独立履行岗位职责，有一定的文字功底和组织协调能力，能熟练操作各种办公软件，负责辖区残疾人服务管理工作</w:t>
            </w:r>
            <w:r>
              <w:rPr>
                <w:rFonts w:hint="eastAsia" w:ascii="宋体" w:hAnsi="宋体"/>
                <w:sz w:val="20"/>
                <w:szCs w:val="21"/>
              </w:rPr>
              <w:t>及交办的其他工作。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大专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及以上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考生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持有《中华人民共和国残疾人证》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的三、四级肢体或听力、视力残疾人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  <w:t>1:2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现役随军家属专岗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丰荣街道1人；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太平街道1人；</w:t>
            </w:r>
          </w:p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铁西街道1人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具有较强的沟通和协调能力,善于调解民间纠纷和化解居民矛盾,具备组织居民积极参与社会治理、开展群防群治等工作能力,负责社区网格内居民自治和服务管理及交办的其他工作。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大专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及以上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考生为现役随军家属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1"/>
              </w:rPr>
              <w:t>1:2</w:t>
            </w:r>
          </w:p>
        </w:tc>
      </w:tr>
    </w:tbl>
    <w:p>
      <w:pPr>
        <w:rPr>
          <w:highlight w:val="yellow"/>
        </w:rPr>
      </w:pPr>
      <w:r>
        <w:rPr>
          <w:rFonts w:hint="eastAsia"/>
          <w:b/>
          <w:bCs/>
        </w:rPr>
        <w:t>各岗位分配原则：</w:t>
      </w:r>
      <w:r>
        <w:rPr>
          <w:rFonts w:hint="eastAsia"/>
        </w:rPr>
        <w:t>各岗位内拟聘用人员按总成绩排名（由高到低），成绩高者优先选择“录用单位”（详见上表中“录用单位名额分配”项）。</w:t>
      </w:r>
    </w:p>
    <w:sectPr>
      <w:footerReference r:id="rId3" w:type="default"/>
      <w:pgSz w:w="16838" w:h="11906" w:orient="landscape"/>
      <w:pgMar w:top="680" w:right="1020" w:bottom="567" w:left="124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53035"/>
              <wp:effectExtent l="0" t="0" r="0" b="0"/>
              <wp:wrapNone/>
              <wp:docPr id="1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68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</w:t>
                          </w:r>
                          <w:r>
                            <w:rPr>
                              <w:sz w:val="18"/>
                            </w:rPr>
                            <w:t xml:space="preserve">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margin-top:0pt;height:12.0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uN6tdEAAAADAQAADwAAAAAAAAABACAAAAAiAAAAZHJzL2Rvd25y&#10;ZXYueG1sUEsBAhQAFAAAAAgAh07iQKO6rDMFAgAA9wMAAA4AAAAAAAAAAQAgAAAAI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sz w:val="18"/>
                      </w:rPr>
                      <w:t xml:space="preserve">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MjU5NGQ0ZTYxZDVhYTZjMzEwNWZhMDU4YjM4NmEifQ=="/>
  </w:docVars>
  <w:rsids>
    <w:rsidRoot w:val="009338F7"/>
    <w:rsid w:val="000F588B"/>
    <w:rsid w:val="00131A3B"/>
    <w:rsid w:val="00147CFD"/>
    <w:rsid w:val="001B7BA0"/>
    <w:rsid w:val="002368A2"/>
    <w:rsid w:val="003E413D"/>
    <w:rsid w:val="004869B3"/>
    <w:rsid w:val="00495637"/>
    <w:rsid w:val="005624C4"/>
    <w:rsid w:val="005D0121"/>
    <w:rsid w:val="00643184"/>
    <w:rsid w:val="0064340D"/>
    <w:rsid w:val="006E4C12"/>
    <w:rsid w:val="007D2060"/>
    <w:rsid w:val="00884BAE"/>
    <w:rsid w:val="009338F7"/>
    <w:rsid w:val="0095710E"/>
    <w:rsid w:val="00B25F3B"/>
    <w:rsid w:val="00B64533"/>
    <w:rsid w:val="00B771F1"/>
    <w:rsid w:val="00BA45A4"/>
    <w:rsid w:val="00BE11C0"/>
    <w:rsid w:val="00C86AEB"/>
    <w:rsid w:val="00DF604F"/>
    <w:rsid w:val="00FD1F58"/>
    <w:rsid w:val="02AD43A0"/>
    <w:rsid w:val="07F27D26"/>
    <w:rsid w:val="087D3A94"/>
    <w:rsid w:val="09BA7F64"/>
    <w:rsid w:val="0AB2395F"/>
    <w:rsid w:val="0D3454A5"/>
    <w:rsid w:val="0F0D5446"/>
    <w:rsid w:val="143E108D"/>
    <w:rsid w:val="173D1FB2"/>
    <w:rsid w:val="178D35C8"/>
    <w:rsid w:val="19FA6B50"/>
    <w:rsid w:val="1A4A2F7A"/>
    <w:rsid w:val="1AD7206F"/>
    <w:rsid w:val="1DA52A5E"/>
    <w:rsid w:val="1E670775"/>
    <w:rsid w:val="1ECC090F"/>
    <w:rsid w:val="1F805FEC"/>
    <w:rsid w:val="202B4943"/>
    <w:rsid w:val="212E3214"/>
    <w:rsid w:val="22B770DE"/>
    <w:rsid w:val="2EC21951"/>
    <w:rsid w:val="31C357FD"/>
    <w:rsid w:val="3C77115D"/>
    <w:rsid w:val="4090365D"/>
    <w:rsid w:val="40B329A1"/>
    <w:rsid w:val="438229E8"/>
    <w:rsid w:val="46382D73"/>
    <w:rsid w:val="47A47B9A"/>
    <w:rsid w:val="4FCE7A5E"/>
    <w:rsid w:val="50D75518"/>
    <w:rsid w:val="5F8442A3"/>
    <w:rsid w:val="5FE42CCA"/>
    <w:rsid w:val="69821E2D"/>
    <w:rsid w:val="6C032FAF"/>
    <w:rsid w:val="6C3B4F16"/>
    <w:rsid w:val="7469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930</Words>
  <Characters>963</Characters>
  <Lines>7</Lines>
  <Paragraphs>2</Paragraphs>
  <TotalTime>21</TotalTime>
  <ScaleCrop>false</ScaleCrop>
  <LinksUpToDate>false</LinksUpToDate>
  <CharactersWithSpaces>963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2022-10-18T06:33:00Z</dcterms:created>
  <dc:creator>China</dc:creator>
  <cp:lastModifiedBy>幸福的星蔚</cp:lastModifiedBy>
  <cp:lastPrinted>2022-09-29T05:49:00Z</cp:lastPrinted>
  <dcterms:modified xsi:type="dcterms:W3CDTF">2022-10-20T08:31:07Z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5BA68965BE2A499F9717E219C5CCECE4</vt:lpwstr>
  </property>
</Properties>
</file>