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</w:t>
      </w:r>
    </w:p>
    <w:tbl>
      <w:tblPr>
        <w:tblStyle w:val="2"/>
        <w:tblW w:w="1362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61"/>
        <w:gridCol w:w="3478"/>
        <w:gridCol w:w="3544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191919"/>
                <w:kern w:val="36"/>
                <w:sz w:val="42"/>
                <w:szCs w:val="42"/>
                <w:lang w:val="en-US" w:eastAsia="zh-CN"/>
              </w:rPr>
              <w:t>庄河市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191919"/>
                <w:kern w:val="36"/>
                <w:sz w:val="42"/>
                <w:szCs w:val="42"/>
                <w:lang w:val="en-US" w:eastAsia="zh-CN"/>
              </w:rPr>
              <w:t>审计局2022年招聘政府雇员拟录用人员名单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191919"/>
                <w:kern w:val="36"/>
                <w:sz w:val="42"/>
                <w:szCs w:val="42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 xml:space="preserve">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（按分值排序）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性别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拟录用岗位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36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郑天浩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岗位（二）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90.7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36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孙晓庆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女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岗位（三）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89.7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36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徐嘉巍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女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岗位（一）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/>
              </w:rPr>
              <w:t>89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YjIyYTI0NThlNDlhZDFkZmUwZmEzODlkYzYxOTYifQ=="/>
  </w:docVars>
  <w:rsids>
    <w:rsidRoot w:val="00DB3BB4"/>
    <w:rsid w:val="005A1097"/>
    <w:rsid w:val="0091655D"/>
    <w:rsid w:val="00DB3BB4"/>
    <w:rsid w:val="00F00908"/>
    <w:rsid w:val="01EC2370"/>
    <w:rsid w:val="05042BBB"/>
    <w:rsid w:val="067142A0"/>
    <w:rsid w:val="13411BFA"/>
    <w:rsid w:val="15D74A39"/>
    <w:rsid w:val="2307254B"/>
    <w:rsid w:val="250749B9"/>
    <w:rsid w:val="2BDC0DF7"/>
    <w:rsid w:val="34A257D8"/>
    <w:rsid w:val="419A51B9"/>
    <w:rsid w:val="45FB77CB"/>
    <w:rsid w:val="47241E0F"/>
    <w:rsid w:val="49E8275C"/>
    <w:rsid w:val="4AF16D11"/>
    <w:rsid w:val="4F0322D8"/>
    <w:rsid w:val="53DA0F7B"/>
    <w:rsid w:val="5D29655D"/>
    <w:rsid w:val="5EA86928"/>
    <w:rsid w:val="5ED2290C"/>
    <w:rsid w:val="61A5310A"/>
    <w:rsid w:val="6B71631C"/>
    <w:rsid w:val="6F21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/>
      <w:b/>
      <w:bCs/>
      <w:color w:val="000000"/>
      <w:sz w:val="48"/>
      <w:szCs w:val="4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76</Words>
  <Characters>86</Characters>
  <Lines>1</Lines>
  <Paragraphs>1</Paragraphs>
  <TotalTime>13</TotalTime>
  <ScaleCrop>false</ScaleCrop>
  <LinksUpToDate>false</LinksUpToDate>
  <CharactersWithSpaces>105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2021-03-08T05:06:00Z</dcterms:created>
  <dc:creator>iCura</dc:creator>
  <cp:lastModifiedBy>汀</cp:lastModifiedBy>
  <cp:lastPrinted>2022-10-31T08:32:26Z</cp:lastPrinted>
  <dcterms:modified xsi:type="dcterms:W3CDTF">2022-10-31T08:46:33Z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97C40FBB8E374CAEA016ECBE3C5C8364</vt:lpwstr>
  </property>
</Properties>
</file>