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52"/>
          <w:szCs w:val="52"/>
          <w:lang w:val="en-US" w:eastAsia="zh-CN"/>
        </w:rPr>
        <w:t>资格复查材料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</w:p>
    <w:p>
      <w:pPr>
        <w:ind w:firstLine="640" w:firstLineChars="2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</w:t>
      </w:r>
    </w:p>
    <w:p>
      <w:pPr>
        <w:ind w:firstLine="640" w:firstLineChars="200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考号：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报考岗位：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本人承诺所提交的全部材料均为真实材料，并对所有材料负责，如有弄虚作假行为，由本人承担其责任及后果。</w:t>
      </w:r>
    </w:p>
    <w:p>
      <w:pPr>
        <w:wordWrap w:val="0"/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承诺人（本人签名及手印）：          </w:t>
      </w:r>
    </w:p>
    <w:p>
      <w:pPr>
        <w:ind w:firstLine="560" w:firstLineChars="2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汉仪彩云体简">
    <w:panose1 w:val="02010609000101010101"/>
    <w:charset w:val="86"/>
    <w:family w:val="auto"/>
    <w:pitch w:val="default"/>
    <w:sig w:usb0="00000001" w:usb1="080E0800" w:usb2="00000002" w:usb3="00000000" w:csb0="00040000" w:csb1="00000000"/>
  </w:font>
  <w:font w:name="汉仪乐喵体 简">
    <w:panose1 w:val="00020600040101010101"/>
    <w:charset w:val="86"/>
    <w:family w:val="auto"/>
    <w:pitch w:val="default"/>
    <w:sig w:usb0="A00002BF" w:usb1="1ACF7CFA" w:usb2="00000016" w:usb3="00000000" w:csb0="0004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zNzZiODU2ZTk4NGE1MTE1MmI2OTM0N2IwYTA3Y2MifQ=="/>
  </w:docVars>
  <w:rsids>
    <w:rsidRoot w:val="16A93C36"/>
    <w:rsid w:val="16A9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2022-12-02T07:51:00Z</dcterms:created>
  <dc:creator>草莓大侠</dc:creator>
  <cp:lastModifiedBy>草莓大侠</cp:lastModifiedBy>
  <dcterms:modified xsi:type="dcterms:W3CDTF">2022-12-02T07:55:23Z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D4A0551F67C4491C98BE0C2A00EC4E37</vt:lpwstr>
  </property>
</Properties>
</file>