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0B" w:rsidRDefault="006732FC" w:rsidP="00B41426">
      <w:pPr>
        <w:jc w:val="center"/>
        <w:rPr>
          <w:rFonts w:asciiTheme="minorEastAsia" w:eastAsiaTheme="minorEastAsia" w:hAnsiTheme="minorEastAsia" w:cstheme="minorEastAsia"/>
          <w:b/>
          <w:kern w:val="36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kern w:val="36"/>
          <w:sz w:val="44"/>
          <w:szCs w:val="44"/>
        </w:rPr>
        <w:t>体检须知</w:t>
      </w:r>
    </w:p>
    <w:p w:rsidR="0072170B" w:rsidRDefault="0072170B">
      <w:pPr>
        <w:ind w:leftChars="14" w:left="270" w:hangingChars="100" w:hanging="241"/>
        <w:rPr>
          <w:rFonts w:asciiTheme="minorEastAsia" w:eastAsiaTheme="minorEastAsia" w:hAnsiTheme="minorEastAsia" w:cstheme="minorEastAsia"/>
          <w:b/>
          <w:kern w:val="36"/>
          <w:sz w:val="24"/>
        </w:rPr>
      </w:pPr>
    </w:p>
    <w:p w:rsidR="00F71994" w:rsidRDefault="00F71994" w:rsidP="00F71994">
      <w:pPr>
        <w:spacing w:line="440" w:lineRule="exact"/>
        <w:rPr>
          <w:rFonts w:asciiTheme="minorEastAsia" w:eastAsiaTheme="minorEastAsia" w:hAnsiTheme="minorEastAsia" w:cstheme="minorEastAsia"/>
          <w:kern w:val="36"/>
          <w:sz w:val="24"/>
        </w:rPr>
      </w:pPr>
      <w:r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1、</w:t>
      </w:r>
      <w:r w:rsidR="006732FC"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体检人员</w:t>
      </w:r>
      <w:r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于体检当日早8点---9点15分期间，携带本人</w:t>
      </w:r>
      <w:r w:rsidR="006732FC"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身份证、</w:t>
      </w:r>
      <w:r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一张</w:t>
      </w:r>
      <w:r w:rsidR="006732FC"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小二寸照片（标注好姓名），到县人民医院体检中心</w:t>
      </w:r>
      <w:r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参加体检。</w:t>
      </w:r>
      <w:r w:rsidR="008345D3">
        <w:rPr>
          <w:rFonts w:asciiTheme="minorEastAsia" w:eastAsiaTheme="minorEastAsia" w:hAnsiTheme="minorEastAsia" w:cstheme="minorEastAsia" w:hint="eastAsia"/>
          <w:kern w:val="36"/>
          <w:sz w:val="24"/>
        </w:rPr>
        <w:t>具体流程：</w:t>
      </w:r>
      <w:r w:rsidR="00E64498">
        <w:rPr>
          <w:rFonts w:asciiTheme="minorEastAsia" w:eastAsiaTheme="minorEastAsia" w:hAnsiTheme="minorEastAsia" w:cstheme="minorEastAsia" w:hint="eastAsia"/>
          <w:kern w:val="36"/>
          <w:sz w:val="24"/>
        </w:rPr>
        <w:t>医生办公室</w:t>
      </w:r>
      <w:r w:rsidR="00E64498" w:rsidRPr="00F71994">
        <w:rPr>
          <w:rFonts w:asciiTheme="minorEastAsia" w:eastAsiaTheme="minorEastAsia" w:hAnsiTheme="minorEastAsia" w:cstheme="minorEastAsia" w:hint="eastAsia"/>
          <w:sz w:val="24"/>
        </w:rPr>
        <w:t>→</w:t>
      </w:r>
      <w:r w:rsidR="006732FC"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微信关注县人民医院公众号</w:t>
      </w:r>
      <w:r w:rsidR="006732FC" w:rsidRPr="00F71994">
        <w:rPr>
          <w:rFonts w:asciiTheme="minorEastAsia" w:eastAsiaTheme="minorEastAsia" w:hAnsiTheme="minorEastAsia" w:cstheme="minorEastAsia" w:hint="eastAsia"/>
          <w:sz w:val="24"/>
        </w:rPr>
        <w:t>→</w:t>
      </w:r>
      <w:r w:rsidR="006732FC"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建立电子健康卡</w:t>
      </w:r>
      <w:r w:rsidR="006732FC" w:rsidRPr="00F71994">
        <w:rPr>
          <w:rFonts w:asciiTheme="minorEastAsia" w:eastAsiaTheme="minorEastAsia" w:hAnsiTheme="minorEastAsia" w:cstheme="minorEastAsia" w:hint="eastAsia"/>
          <w:sz w:val="24"/>
        </w:rPr>
        <w:t>→</w:t>
      </w:r>
      <w:r w:rsidR="006732FC"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依次扫码</w:t>
      </w:r>
      <w:r w:rsidR="006732FC" w:rsidRPr="00F71994">
        <w:rPr>
          <w:rFonts w:asciiTheme="minorEastAsia" w:eastAsiaTheme="minorEastAsia" w:hAnsiTheme="minorEastAsia" w:cstheme="minorEastAsia" w:hint="eastAsia"/>
          <w:sz w:val="24"/>
        </w:rPr>
        <w:t>→</w:t>
      </w:r>
      <w:r w:rsidR="006732FC"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电脑开体检套餐</w:t>
      </w:r>
      <w:bookmarkStart w:id="0" w:name="_GoBack"/>
      <w:bookmarkEnd w:id="0"/>
      <w:r w:rsidR="006732FC" w:rsidRPr="00F71994">
        <w:rPr>
          <w:rFonts w:asciiTheme="minorEastAsia" w:eastAsiaTheme="minorEastAsia" w:hAnsiTheme="minorEastAsia" w:cstheme="minorEastAsia" w:hint="eastAsia"/>
          <w:sz w:val="24"/>
        </w:rPr>
        <w:t>→微信交费→</w:t>
      </w:r>
      <w:r w:rsidR="006732FC" w:rsidRPr="00F71994">
        <w:rPr>
          <w:rFonts w:asciiTheme="minorEastAsia" w:eastAsiaTheme="minorEastAsia" w:hAnsiTheme="minorEastAsia" w:cstheme="minorEastAsia" w:hint="eastAsia"/>
          <w:kern w:val="36"/>
          <w:sz w:val="24"/>
        </w:rPr>
        <w:t>开始体检。</w:t>
      </w:r>
    </w:p>
    <w:p w:rsidR="00F71994" w:rsidRDefault="006732FC" w:rsidP="00F71994">
      <w:pPr>
        <w:spacing w:line="440" w:lineRule="exact"/>
        <w:rPr>
          <w:rFonts w:asciiTheme="minorEastAsia" w:eastAsiaTheme="minorEastAsia" w:hAnsiTheme="minorEastAsia" w:cstheme="minorEastAsia"/>
          <w:kern w:val="36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2、体检前请您保持正常饮食，不饮酒，不食过多油腻、不易消化的食物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。</w:t>
      </w:r>
    </w:p>
    <w:p w:rsidR="00F71994" w:rsidRDefault="006732FC" w:rsidP="00F71994">
      <w:pPr>
        <w:spacing w:line="440" w:lineRule="exact"/>
        <w:rPr>
          <w:rFonts w:asciiTheme="minorEastAsia" w:eastAsiaTheme="minorEastAsia" w:hAnsiTheme="minorEastAsia" w:cstheme="minorEastAsia"/>
          <w:kern w:val="36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3、体检前一天要注意休息，避免剧烈运动和情绪激动，以免影响检查结果。</w:t>
      </w:r>
    </w:p>
    <w:p w:rsidR="00F71994" w:rsidRDefault="006732FC" w:rsidP="00F71994">
      <w:pPr>
        <w:spacing w:line="440" w:lineRule="exact"/>
        <w:rPr>
          <w:rFonts w:asciiTheme="minorEastAsia" w:eastAsiaTheme="minorEastAsia" w:hAnsiTheme="minorEastAsia" w:cstheme="minorEastAsia"/>
          <w:kern w:val="36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4、体检前一天晚上十点后禁食水，次日进行抽血化验及做肝、胆、脾、胰腺彩超。</w:t>
      </w:r>
    </w:p>
    <w:p w:rsidR="00F71994" w:rsidRDefault="006732FC" w:rsidP="00F71994">
      <w:pPr>
        <w:spacing w:line="440" w:lineRule="exact"/>
        <w:rPr>
          <w:rFonts w:asciiTheme="minorEastAsia" w:eastAsiaTheme="minorEastAsia" w:hAnsiTheme="minorEastAsia" w:cstheme="minorEastAsia"/>
          <w:kern w:val="36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5、参加X线检查，请勿穿着带有金银首饰或配件的衣物，</w:t>
      </w:r>
      <w:r>
        <w:rPr>
          <w:rFonts w:asciiTheme="minorEastAsia" w:eastAsiaTheme="minorEastAsia" w:hAnsiTheme="minorEastAsia" w:cstheme="minorEastAsia" w:hint="eastAsia"/>
          <w:sz w:val="24"/>
        </w:rPr>
        <w:t>拟在半年内怀孕或孕期及哺乳期请慎做或勿做X线检查。</w:t>
      </w:r>
    </w:p>
    <w:p w:rsidR="00F71994" w:rsidRDefault="006732FC" w:rsidP="00F71994">
      <w:pPr>
        <w:spacing w:line="440" w:lineRule="exact"/>
        <w:rPr>
          <w:rFonts w:asciiTheme="minorEastAsia" w:eastAsiaTheme="minorEastAsia" w:hAnsiTheme="minorEastAsia" w:cstheme="minorEastAsia"/>
          <w:kern w:val="36"/>
          <w:sz w:val="24"/>
        </w:rPr>
      </w:pPr>
      <w:r>
        <w:rPr>
          <w:rFonts w:asciiTheme="minorEastAsia" w:eastAsiaTheme="minorEastAsia" w:hAnsiTheme="minorEastAsia" w:cstheme="minorEastAsia" w:hint="eastAsia"/>
          <w:color w:val="333333"/>
          <w:sz w:val="24"/>
        </w:rPr>
        <w:t>6、</w:t>
      </w:r>
      <w:r>
        <w:rPr>
          <w:rFonts w:asciiTheme="minorEastAsia" w:eastAsiaTheme="minorEastAsia" w:hAnsiTheme="minorEastAsia" w:cstheme="minorEastAsia" w:hint="eastAsia"/>
          <w:sz w:val="24"/>
        </w:rPr>
        <w:t>体检当日应穿宽松衣物，请按照体检导引单确定的项目进行体检，逐项检查，不要漏检，以免影响最终体检结果。</w:t>
      </w:r>
    </w:p>
    <w:p w:rsidR="0072170B" w:rsidRPr="00F71994" w:rsidRDefault="006732FC" w:rsidP="00F71994">
      <w:pPr>
        <w:spacing w:line="440" w:lineRule="exact"/>
        <w:rPr>
          <w:rFonts w:asciiTheme="minorEastAsia" w:eastAsiaTheme="minorEastAsia" w:hAnsiTheme="minorEastAsia" w:cstheme="minorEastAsia"/>
          <w:kern w:val="36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7、各种体检项目完成后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必须将体检导引单送回体检中心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72170B" w:rsidRDefault="0072170B">
      <w:pPr>
        <w:rPr>
          <w:rFonts w:asciiTheme="minorEastAsia" w:eastAsiaTheme="minorEastAsia" w:hAnsiTheme="minorEastAsia" w:cstheme="minorEastAsia"/>
          <w:b/>
          <w:sz w:val="24"/>
        </w:rPr>
      </w:pPr>
    </w:p>
    <w:p w:rsidR="0072170B" w:rsidRDefault="006732FC">
      <w:pPr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备注一：各体检项目科室位置</w:t>
      </w:r>
    </w:p>
    <w:p w:rsidR="0072170B" w:rsidRDefault="006732FC">
      <w:pPr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1.体检中心----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3号楼1楼（影像科继续往西走）</w:t>
      </w:r>
    </w:p>
    <w:p w:rsidR="0072170B" w:rsidRDefault="006732FC">
      <w:pPr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2.胸部DR正位片-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影像科在1号门诊楼1楼</w:t>
      </w:r>
      <w:r>
        <w:rPr>
          <w:rFonts w:asciiTheme="minorEastAsia" w:eastAsiaTheme="minorEastAsia" w:hAnsiTheme="minorEastAsia" w:cstheme="minorEastAsia" w:hint="eastAsia"/>
          <w:sz w:val="24"/>
        </w:rPr>
        <w:t>（先用体检导引单上面条形码登记、等待叫号拍片）</w:t>
      </w:r>
    </w:p>
    <w:p w:rsidR="0072170B" w:rsidRDefault="006732FC">
      <w:pPr>
        <w:ind w:left="4080" w:hangingChars="1700" w:hanging="40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3.彩超检查---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彩超室在3号楼1楼</w:t>
      </w:r>
      <w:r>
        <w:rPr>
          <w:rFonts w:asciiTheme="minorEastAsia" w:eastAsiaTheme="minorEastAsia" w:hAnsiTheme="minorEastAsia" w:cstheme="minorEastAsia" w:hint="eastAsia"/>
          <w:sz w:val="24"/>
        </w:rPr>
        <w:t>（体检中心东侧，先用体检导引单上面的条形码登记、等待叫号做彩超）</w:t>
      </w:r>
    </w:p>
    <w:p w:rsidR="0072170B" w:rsidRDefault="0072170B">
      <w:pPr>
        <w:rPr>
          <w:rFonts w:asciiTheme="minorEastAsia" w:eastAsiaTheme="minorEastAsia" w:hAnsiTheme="minorEastAsia" w:cstheme="minorEastAsia"/>
          <w:b/>
          <w:sz w:val="24"/>
        </w:rPr>
      </w:pPr>
    </w:p>
    <w:p w:rsidR="0072170B" w:rsidRDefault="006732FC">
      <w:pPr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备注二：设计的体检路线图</w:t>
      </w:r>
      <w:r>
        <w:rPr>
          <w:rFonts w:asciiTheme="minorEastAsia" w:eastAsiaTheme="minorEastAsia" w:hAnsiTheme="minorEastAsia" w:cstheme="minorEastAsia" w:hint="eastAsia"/>
          <w:sz w:val="24"/>
        </w:rPr>
        <w:t>:到医院门诊大厅直接往最里面走（西侧）→3号住院楼→1楼体检中心医生办公室、电脑开体检套餐、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领取体检导引单</w:t>
      </w:r>
      <w:r>
        <w:rPr>
          <w:rFonts w:asciiTheme="minorEastAsia" w:eastAsiaTheme="minorEastAsia" w:hAnsiTheme="minorEastAsia" w:cstheme="minorEastAsia" w:hint="eastAsia"/>
          <w:sz w:val="24"/>
        </w:rPr>
        <w:t>→测量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身高体重血压等</w:t>
      </w:r>
      <w:r>
        <w:rPr>
          <w:rFonts w:asciiTheme="minorEastAsia" w:eastAsiaTheme="minorEastAsia" w:hAnsiTheme="minorEastAsia" w:cstheme="minorEastAsia" w:hint="eastAsia"/>
          <w:sz w:val="24"/>
        </w:rPr>
        <w:t>→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空腹采血</w:t>
      </w:r>
      <w:r>
        <w:rPr>
          <w:rFonts w:asciiTheme="minorEastAsia" w:eastAsiaTheme="minorEastAsia" w:hAnsiTheme="minorEastAsia" w:cstheme="minorEastAsia" w:hint="eastAsia"/>
          <w:sz w:val="24"/>
        </w:rPr>
        <w:t>→然后做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心电图</w:t>
      </w:r>
      <w:r>
        <w:rPr>
          <w:rFonts w:asciiTheme="minorEastAsia" w:eastAsiaTheme="minorEastAsia" w:hAnsiTheme="minorEastAsia" w:cstheme="minorEastAsia" w:hint="eastAsia"/>
          <w:sz w:val="24"/>
        </w:rPr>
        <w:t>或做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彩超</w:t>
      </w:r>
      <w:r>
        <w:rPr>
          <w:rFonts w:asciiTheme="minorEastAsia" w:eastAsiaTheme="minorEastAsia" w:hAnsiTheme="minorEastAsia" w:cstheme="minorEastAsia" w:hint="eastAsia"/>
          <w:sz w:val="24"/>
        </w:rPr>
        <w:t>或做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DR拍片</w:t>
      </w:r>
      <w:r>
        <w:rPr>
          <w:rFonts w:asciiTheme="minorEastAsia" w:eastAsiaTheme="minorEastAsia" w:hAnsiTheme="minorEastAsia" w:cstheme="minorEastAsia" w:hint="eastAsia"/>
          <w:sz w:val="24"/>
        </w:rPr>
        <w:t>都可以→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最后把体检导引单送回体检中心医生办公室。</w:t>
      </w:r>
    </w:p>
    <w:p w:rsidR="0072170B" w:rsidRDefault="0072170B">
      <w:pPr>
        <w:rPr>
          <w:rFonts w:asciiTheme="minorEastAsia" w:eastAsiaTheme="minorEastAsia" w:hAnsiTheme="minorEastAsia" w:cstheme="minorEastAsia"/>
          <w:b/>
          <w:bCs/>
          <w:sz w:val="24"/>
        </w:rPr>
      </w:pPr>
    </w:p>
    <w:p w:rsidR="0072170B" w:rsidRDefault="006732FC">
      <w:pPr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备注三：手机电子版报告查询步骤：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体检者微信关注县人民医院公众号→就医服务→报告查询→选择本人电子健康卡→手机上即可查询相关检查电子版体检报告</w:t>
      </w:r>
    </w:p>
    <w:p w:rsidR="0072170B" w:rsidRDefault="0072170B">
      <w:pPr>
        <w:rPr>
          <w:b/>
          <w:bCs/>
        </w:rPr>
      </w:pPr>
    </w:p>
    <w:p w:rsidR="0072170B" w:rsidRDefault="006732FC">
      <w:pPr>
        <w:rPr>
          <w:rFonts w:ascii="宋体" w:hAnsi="宋体"/>
          <w:b/>
          <w:szCs w:val="21"/>
        </w:rPr>
      </w:pPr>
      <w:r>
        <w:rPr>
          <w:rFonts w:ascii="宋体" w:hAnsi="宋体"/>
          <w:b/>
          <w:noProof/>
          <w:szCs w:val="21"/>
        </w:rPr>
        <w:drawing>
          <wp:inline distT="0" distB="0" distL="114300" distR="114300">
            <wp:extent cx="1509395" cy="1472565"/>
            <wp:effectExtent l="0" t="0" r="5080" b="3810"/>
            <wp:docPr id="1" name="图片 1" descr="27f84f1d420ac25253d140b371e6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f84f1d420ac25253d140b371e69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70B" w:rsidRDefault="006732FC">
      <w:pPr>
        <w:rPr>
          <w:b/>
        </w:rPr>
      </w:pPr>
      <w:r>
        <w:rPr>
          <w:rFonts w:ascii="宋体" w:hAnsi="宋体" w:hint="eastAsia"/>
          <w:b/>
          <w:szCs w:val="21"/>
        </w:rPr>
        <w:t>扫描关注</w:t>
      </w:r>
      <w:r>
        <w:rPr>
          <w:rFonts w:hint="eastAsia"/>
          <w:b/>
        </w:rPr>
        <w:t>→</w:t>
      </w:r>
      <w:r>
        <w:rPr>
          <w:rFonts w:ascii="宋体" w:hAnsi="宋体" w:hint="eastAsia"/>
          <w:b/>
          <w:szCs w:val="21"/>
        </w:rPr>
        <w:t>阜蒙县人民医院微信公众号</w:t>
      </w:r>
      <w:r>
        <w:rPr>
          <w:rFonts w:hint="eastAsia"/>
          <w:b/>
        </w:rPr>
        <w:t>→</w:t>
      </w:r>
      <w:r>
        <w:rPr>
          <w:rFonts w:ascii="宋体" w:hAnsi="宋体" w:hint="eastAsia"/>
          <w:b/>
          <w:szCs w:val="21"/>
        </w:rPr>
        <w:t>点击右下角电子健康卡</w:t>
      </w:r>
      <w:r>
        <w:rPr>
          <w:rFonts w:hint="eastAsia"/>
          <w:b/>
        </w:rPr>
        <w:t>→点击扫描身份证或手填办卡→完善要求信息→办卡成功。</w:t>
      </w:r>
    </w:p>
    <w:p w:rsidR="0072170B" w:rsidRDefault="0072170B">
      <w:pPr>
        <w:rPr>
          <w:b/>
          <w:bCs/>
        </w:rPr>
      </w:pPr>
    </w:p>
    <w:sectPr w:rsidR="0072170B" w:rsidSect="007217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F77" w:rsidRDefault="004F4F77" w:rsidP="00F71994">
      <w:r>
        <w:separator/>
      </w:r>
    </w:p>
  </w:endnote>
  <w:endnote w:type="continuationSeparator" w:id="1">
    <w:p w:rsidR="004F4F77" w:rsidRDefault="004F4F77" w:rsidP="00F71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F77" w:rsidRDefault="004F4F77" w:rsidP="00F71994">
      <w:r>
        <w:separator/>
      </w:r>
    </w:p>
  </w:footnote>
  <w:footnote w:type="continuationSeparator" w:id="1">
    <w:p w:rsidR="004F4F77" w:rsidRDefault="004F4F77" w:rsidP="00F719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8034C9"/>
    <w:multiLevelType w:val="singleLevel"/>
    <w:tmpl w:val="CD8034C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BlOWZiYWNlNWMyMjQ2ODVjOTAwNjI0MWIxZDk5YzQifQ=="/>
  </w:docVars>
  <w:rsids>
    <w:rsidRoot w:val="6605580F"/>
    <w:rsid w:val="0000525C"/>
    <w:rsid w:val="004F4F77"/>
    <w:rsid w:val="006732FC"/>
    <w:rsid w:val="0072170B"/>
    <w:rsid w:val="008345D3"/>
    <w:rsid w:val="00B06964"/>
    <w:rsid w:val="00B41426"/>
    <w:rsid w:val="00E64498"/>
    <w:rsid w:val="00F71994"/>
    <w:rsid w:val="02E75C4E"/>
    <w:rsid w:val="041F395F"/>
    <w:rsid w:val="07C61F4B"/>
    <w:rsid w:val="09692E8E"/>
    <w:rsid w:val="0E1C1634"/>
    <w:rsid w:val="0EA201B4"/>
    <w:rsid w:val="1F8A3958"/>
    <w:rsid w:val="20833A49"/>
    <w:rsid w:val="21290ACF"/>
    <w:rsid w:val="27936504"/>
    <w:rsid w:val="2FD61D52"/>
    <w:rsid w:val="33BC56B6"/>
    <w:rsid w:val="34BB3AED"/>
    <w:rsid w:val="3F42519A"/>
    <w:rsid w:val="45B574FB"/>
    <w:rsid w:val="4B0C1416"/>
    <w:rsid w:val="50563ADF"/>
    <w:rsid w:val="54CF0947"/>
    <w:rsid w:val="5A7A76F1"/>
    <w:rsid w:val="6605580F"/>
    <w:rsid w:val="6F6C302F"/>
    <w:rsid w:val="6F6E787C"/>
    <w:rsid w:val="76E857FF"/>
    <w:rsid w:val="7A9C275D"/>
    <w:rsid w:val="7F6E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7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71994"/>
    <w:rPr>
      <w:sz w:val="18"/>
      <w:szCs w:val="18"/>
    </w:rPr>
  </w:style>
  <w:style w:type="character" w:customStyle="1" w:styleId="Char">
    <w:name w:val="批注框文本 Char"/>
    <w:basedOn w:val="a0"/>
    <w:link w:val="a3"/>
    <w:rsid w:val="00F7199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F71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7199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F71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7199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F719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2021-06-30T07:58:00Z</cp:lastPrinted>
  <dcterms:created xsi:type="dcterms:W3CDTF">2020-12-17T07:10:00Z</dcterms:created>
  <dcterms:modified xsi:type="dcterms:W3CDTF">2023-02-22T00:51:00Z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2BE649F84E46400B96577872CD3A787B</vt:lpwstr>
  </property>
</Properties>
</file>