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9"/>
        <w:gridCol w:w="887"/>
        <w:gridCol w:w="606"/>
        <w:gridCol w:w="585"/>
        <w:gridCol w:w="1210"/>
        <w:gridCol w:w="630"/>
        <w:gridCol w:w="838"/>
        <w:gridCol w:w="1604"/>
        <w:gridCol w:w="1213"/>
        <w:gridCol w:w="2351"/>
        <w:gridCol w:w="1540"/>
        <w:gridCol w:w="1287"/>
      </w:tblGrid>
      <w:tr w:rsidR="00C75331" w14:paraId="25AE18C2" w14:textId="77777777">
        <w:trPr>
          <w:trHeight w:val="225"/>
          <w:jc w:val="center"/>
        </w:trPr>
        <w:tc>
          <w:tcPr>
            <w:tcW w:w="5000" w:type="pct"/>
            <w:gridSpan w:val="12"/>
            <w:tcBorders>
              <w:top w:val="nil"/>
              <w:left w:val="nil"/>
              <w:right w:val="nil"/>
            </w:tcBorders>
            <w:noWrap/>
            <w:tcMar>
              <w:top w:w="15" w:type="dxa"/>
              <w:left w:w="15" w:type="dxa"/>
              <w:right w:w="15" w:type="dxa"/>
            </w:tcMar>
            <w:vAlign w:val="center"/>
          </w:tcPr>
          <w:p w14:paraId="36098132" w14:textId="259B73EE" w:rsidR="00C75331" w:rsidRDefault="00000000">
            <w:pPr>
              <w:widowControl/>
              <w:spacing w:line="0" w:lineRule="atLeast"/>
              <w:jc w:val="left"/>
              <w:textAlignment w:val="center"/>
              <w:rPr>
                <w:rStyle w:val="font01"/>
              </w:rPr>
            </w:pPr>
            <w:r>
              <w:rPr>
                <w:rStyle w:val="font01"/>
              </w:rPr>
              <w:t>附件</w:t>
            </w:r>
            <w:r w:rsidR="00B058A7">
              <w:rPr>
                <w:rStyle w:val="font01"/>
                <w:rFonts w:hint="eastAsia"/>
              </w:rPr>
              <w:t>1</w:t>
            </w:r>
          </w:p>
        </w:tc>
      </w:tr>
      <w:tr w:rsidR="00C75331" w14:paraId="33CAF6E1" w14:textId="77777777">
        <w:trPr>
          <w:trHeight w:val="90"/>
          <w:jc w:val="center"/>
        </w:trPr>
        <w:tc>
          <w:tcPr>
            <w:tcW w:w="5000" w:type="pct"/>
            <w:gridSpan w:val="12"/>
            <w:tcBorders>
              <w:tl2br w:val="nil"/>
              <w:tr2bl w:val="nil"/>
            </w:tcBorders>
            <w:noWrap/>
            <w:tcMar>
              <w:top w:w="15" w:type="dxa"/>
              <w:left w:w="15" w:type="dxa"/>
              <w:right w:w="15" w:type="dxa"/>
            </w:tcMar>
            <w:vAlign w:val="center"/>
          </w:tcPr>
          <w:p w14:paraId="22F889CB" w14:textId="77777777" w:rsidR="00C75331" w:rsidRDefault="00000000">
            <w:pPr>
              <w:widowControl/>
              <w:spacing w:line="0" w:lineRule="atLeast"/>
              <w:jc w:val="center"/>
              <w:textAlignment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color w:val="000000"/>
                <w:kern w:val="0"/>
                <w:sz w:val="36"/>
                <w:szCs w:val="36"/>
              </w:rPr>
              <w:t>2023年大连市中山区公办社区卫生服务中心招聘非事业编制医疗卫生工作人员计划</w:t>
            </w:r>
          </w:p>
        </w:tc>
      </w:tr>
      <w:tr w:rsidR="00C75331" w14:paraId="009B83BF" w14:textId="77777777" w:rsidTr="00B058A7">
        <w:trPr>
          <w:trHeight w:val="373"/>
          <w:jc w:val="center"/>
        </w:trPr>
        <w:tc>
          <w:tcPr>
            <w:tcW w:w="206" w:type="pct"/>
            <w:tcBorders>
              <w:tl2br w:val="nil"/>
              <w:tr2bl w:val="nil"/>
            </w:tcBorders>
            <w:tcMar>
              <w:top w:w="15" w:type="dxa"/>
              <w:left w:w="15" w:type="dxa"/>
              <w:right w:w="15" w:type="dxa"/>
            </w:tcMar>
            <w:vAlign w:val="center"/>
          </w:tcPr>
          <w:p w14:paraId="0C6DF02E"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岗位序号</w:t>
            </w:r>
          </w:p>
        </w:tc>
        <w:tc>
          <w:tcPr>
            <w:tcW w:w="333" w:type="pct"/>
            <w:tcBorders>
              <w:tl2br w:val="nil"/>
              <w:tr2bl w:val="nil"/>
            </w:tcBorders>
            <w:tcMar>
              <w:top w:w="15" w:type="dxa"/>
              <w:left w:w="15" w:type="dxa"/>
              <w:right w:w="15" w:type="dxa"/>
            </w:tcMar>
            <w:vAlign w:val="center"/>
          </w:tcPr>
          <w:p w14:paraId="70A3D166"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岗位</w:t>
            </w:r>
          </w:p>
          <w:p w14:paraId="57A53B33"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名称</w:t>
            </w:r>
          </w:p>
        </w:tc>
        <w:tc>
          <w:tcPr>
            <w:tcW w:w="227" w:type="pct"/>
            <w:tcBorders>
              <w:tl2br w:val="nil"/>
              <w:tr2bl w:val="nil"/>
            </w:tcBorders>
            <w:tcMar>
              <w:top w:w="15" w:type="dxa"/>
              <w:left w:w="15" w:type="dxa"/>
              <w:right w:w="15" w:type="dxa"/>
            </w:tcMar>
            <w:vAlign w:val="center"/>
          </w:tcPr>
          <w:p w14:paraId="78DD0B2F"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岗位类别</w:t>
            </w:r>
          </w:p>
        </w:tc>
        <w:tc>
          <w:tcPr>
            <w:tcW w:w="220" w:type="pct"/>
            <w:tcBorders>
              <w:tl2br w:val="nil"/>
              <w:tr2bl w:val="nil"/>
            </w:tcBorders>
            <w:tcMar>
              <w:top w:w="15" w:type="dxa"/>
              <w:left w:w="15" w:type="dxa"/>
              <w:right w:w="15" w:type="dxa"/>
            </w:tcMar>
            <w:vAlign w:val="center"/>
          </w:tcPr>
          <w:p w14:paraId="53030D59"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招聘计划</w:t>
            </w:r>
          </w:p>
        </w:tc>
        <w:tc>
          <w:tcPr>
            <w:tcW w:w="455" w:type="pct"/>
            <w:tcBorders>
              <w:tl2br w:val="nil"/>
              <w:tr2bl w:val="nil"/>
            </w:tcBorders>
            <w:tcMar>
              <w:top w:w="15" w:type="dxa"/>
              <w:left w:w="15" w:type="dxa"/>
              <w:right w:w="15" w:type="dxa"/>
            </w:tcMar>
            <w:vAlign w:val="center"/>
          </w:tcPr>
          <w:p w14:paraId="3723F22A"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专业</w:t>
            </w:r>
          </w:p>
        </w:tc>
        <w:tc>
          <w:tcPr>
            <w:tcW w:w="237" w:type="pct"/>
            <w:tcBorders>
              <w:tl2br w:val="nil"/>
              <w:tr2bl w:val="nil"/>
            </w:tcBorders>
            <w:tcMar>
              <w:top w:w="15" w:type="dxa"/>
              <w:left w:w="15" w:type="dxa"/>
              <w:right w:w="15" w:type="dxa"/>
            </w:tcMar>
            <w:vAlign w:val="center"/>
          </w:tcPr>
          <w:p w14:paraId="790DFF22"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学历</w:t>
            </w:r>
          </w:p>
        </w:tc>
        <w:tc>
          <w:tcPr>
            <w:tcW w:w="315" w:type="pct"/>
            <w:tcBorders>
              <w:tl2br w:val="nil"/>
              <w:tr2bl w:val="nil"/>
            </w:tcBorders>
            <w:tcMar>
              <w:top w:w="15" w:type="dxa"/>
              <w:left w:w="15" w:type="dxa"/>
              <w:right w:w="15" w:type="dxa"/>
            </w:tcMar>
            <w:vAlign w:val="center"/>
          </w:tcPr>
          <w:p w14:paraId="2901BF4D"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学位</w:t>
            </w:r>
          </w:p>
        </w:tc>
        <w:tc>
          <w:tcPr>
            <w:tcW w:w="603" w:type="pct"/>
            <w:tcBorders>
              <w:tl2br w:val="nil"/>
              <w:tr2bl w:val="nil"/>
            </w:tcBorders>
            <w:tcMar>
              <w:top w:w="15" w:type="dxa"/>
              <w:left w:w="15" w:type="dxa"/>
              <w:right w:w="15" w:type="dxa"/>
            </w:tcMar>
            <w:vAlign w:val="center"/>
          </w:tcPr>
          <w:p w14:paraId="4314C1DE"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年龄</w:t>
            </w:r>
          </w:p>
        </w:tc>
        <w:tc>
          <w:tcPr>
            <w:tcW w:w="456" w:type="pct"/>
            <w:tcBorders>
              <w:tl2br w:val="nil"/>
              <w:tr2bl w:val="nil"/>
            </w:tcBorders>
            <w:tcMar>
              <w:top w:w="15" w:type="dxa"/>
              <w:left w:w="15" w:type="dxa"/>
              <w:right w:w="15" w:type="dxa"/>
            </w:tcMar>
            <w:vAlign w:val="center"/>
          </w:tcPr>
          <w:p w14:paraId="0E5E33C6"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工作经历</w:t>
            </w:r>
          </w:p>
        </w:tc>
        <w:tc>
          <w:tcPr>
            <w:tcW w:w="884" w:type="pct"/>
            <w:tcBorders>
              <w:tl2br w:val="nil"/>
              <w:tr2bl w:val="nil"/>
            </w:tcBorders>
            <w:tcMar>
              <w:top w:w="15" w:type="dxa"/>
              <w:left w:w="15" w:type="dxa"/>
              <w:right w:w="15" w:type="dxa"/>
            </w:tcMar>
            <w:vAlign w:val="center"/>
          </w:tcPr>
          <w:p w14:paraId="4EF4E967"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其他条件</w:t>
            </w:r>
          </w:p>
        </w:tc>
        <w:tc>
          <w:tcPr>
            <w:tcW w:w="579" w:type="pct"/>
            <w:tcBorders>
              <w:tl2br w:val="nil"/>
              <w:tr2bl w:val="nil"/>
            </w:tcBorders>
            <w:tcMar>
              <w:top w:w="15" w:type="dxa"/>
              <w:left w:w="15" w:type="dxa"/>
              <w:right w:w="15" w:type="dxa"/>
            </w:tcMar>
            <w:vAlign w:val="center"/>
          </w:tcPr>
          <w:p w14:paraId="24AAF048"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工资待遇</w:t>
            </w:r>
          </w:p>
        </w:tc>
        <w:tc>
          <w:tcPr>
            <w:tcW w:w="485" w:type="pct"/>
            <w:tcBorders>
              <w:tl2br w:val="nil"/>
              <w:tr2bl w:val="nil"/>
            </w:tcBorders>
            <w:tcMar>
              <w:top w:w="15" w:type="dxa"/>
              <w:left w:w="15" w:type="dxa"/>
              <w:right w:w="15" w:type="dxa"/>
            </w:tcMar>
            <w:vAlign w:val="center"/>
          </w:tcPr>
          <w:p w14:paraId="4CD0C828" w14:textId="77777777" w:rsidR="00C75331" w:rsidRDefault="00000000">
            <w:pPr>
              <w:widowControl/>
              <w:spacing w:line="0" w:lineRule="atLeas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备注</w:t>
            </w:r>
          </w:p>
        </w:tc>
      </w:tr>
      <w:tr w:rsidR="00C75331" w14:paraId="61E720D9" w14:textId="77777777" w:rsidTr="00B058A7">
        <w:trPr>
          <w:trHeight w:val="1259"/>
          <w:jc w:val="center"/>
        </w:trPr>
        <w:tc>
          <w:tcPr>
            <w:tcW w:w="206" w:type="pct"/>
            <w:tcBorders>
              <w:tl2br w:val="nil"/>
              <w:tr2bl w:val="nil"/>
            </w:tcBorders>
            <w:tcMar>
              <w:top w:w="15" w:type="dxa"/>
              <w:left w:w="15" w:type="dxa"/>
              <w:right w:w="15" w:type="dxa"/>
            </w:tcMar>
            <w:vAlign w:val="center"/>
          </w:tcPr>
          <w:p w14:paraId="6919E85D"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333" w:type="pct"/>
            <w:tcBorders>
              <w:tl2br w:val="nil"/>
              <w:tr2bl w:val="nil"/>
            </w:tcBorders>
            <w:tcMar>
              <w:top w:w="15" w:type="dxa"/>
              <w:left w:w="15" w:type="dxa"/>
              <w:right w:w="15" w:type="dxa"/>
            </w:tcMar>
            <w:vAlign w:val="center"/>
          </w:tcPr>
          <w:p w14:paraId="21F4178C"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临床医师</w:t>
            </w:r>
          </w:p>
        </w:tc>
        <w:tc>
          <w:tcPr>
            <w:tcW w:w="227" w:type="pct"/>
            <w:tcBorders>
              <w:tl2br w:val="nil"/>
              <w:tr2bl w:val="nil"/>
            </w:tcBorders>
            <w:tcMar>
              <w:top w:w="15" w:type="dxa"/>
              <w:left w:w="15" w:type="dxa"/>
              <w:right w:w="15" w:type="dxa"/>
            </w:tcMar>
            <w:vAlign w:val="center"/>
          </w:tcPr>
          <w:p w14:paraId="2C381A0C"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专业技术</w:t>
            </w:r>
          </w:p>
        </w:tc>
        <w:tc>
          <w:tcPr>
            <w:tcW w:w="220" w:type="pct"/>
            <w:tcBorders>
              <w:tl2br w:val="nil"/>
              <w:tr2bl w:val="nil"/>
            </w:tcBorders>
            <w:tcMar>
              <w:top w:w="15" w:type="dxa"/>
              <w:left w:w="15" w:type="dxa"/>
              <w:right w:w="15" w:type="dxa"/>
            </w:tcMar>
            <w:vAlign w:val="center"/>
          </w:tcPr>
          <w:p w14:paraId="7F4BFD12"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13</w:t>
            </w:r>
          </w:p>
        </w:tc>
        <w:tc>
          <w:tcPr>
            <w:tcW w:w="455" w:type="pct"/>
            <w:tcBorders>
              <w:tl2br w:val="nil"/>
              <w:tr2bl w:val="nil"/>
            </w:tcBorders>
            <w:tcMar>
              <w:top w:w="15" w:type="dxa"/>
              <w:left w:w="15" w:type="dxa"/>
              <w:right w:w="15" w:type="dxa"/>
            </w:tcMar>
            <w:vAlign w:val="center"/>
          </w:tcPr>
          <w:p w14:paraId="21389D04"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临床医学相关专业</w:t>
            </w:r>
          </w:p>
        </w:tc>
        <w:tc>
          <w:tcPr>
            <w:tcW w:w="237" w:type="pct"/>
            <w:tcBorders>
              <w:tl2br w:val="nil"/>
              <w:tr2bl w:val="nil"/>
            </w:tcBorders>
            <w:tcMar>
              <w:top w:w="15" w:type="dxa"/>
              <w:left w:w="15" w:type="dxa"/>
              <w:right w:w="15" w:type="dxa"/>
            </w:tcMar>
            <w:vAlign w:val="center"/>
          </w:tcPr>
          <w:p w14:paraId="13EC7780"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大专及以上</w:t>
            </w:r>
          </w:p>
        </w:tc>
        <w:tc>
          <w:tcPr>
            <w:tcW w:w="315" w:type="pct"/>
            <w:tcBorders>
              <w:tl2br w:val="nil"/>
              <w:tr2bl w:val="nil"/>
            </w:tcBorders>
            <w:tcMar>
              <w:top w:w="15" w:type="dxa"/>
              <w:left w:w="15" w:type="dxa"/>
              <w:right w:w="15" w:type="dxa"/>
            </w:tcMar>
            <w:vAlign w:val="center"/>
          </w:tcPr>
          <w:p w14:paraId="71B12331"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无限制</w:t>
            </w:r>
          </w:p>
        </w:tc>
        <w:tc>
          <w:tcPr>
            <w:tcW w:w="603" w:type="pct"/>
            <w:tcBorders>
              <w:tl2br w:val="nil"/>
              <w:tr2bl w:val="nil"/>
            </w:tcBorders>
            <w:tcMar>
              <w:top w:w="15" w:type="dxa"/>
              <w:left w:w="15" w:type="dxa"/>
              <w:right w:w="15" w:type="dxa"/>
            </w:tcMar>
            <w:vAlign w:val="center"/>
          </w:tcPr>
          <w:p w14:paraId="33A009C2"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55周岁及以下（1968年1月1日以后出生）</w:t>
            </w:r>
          </w:p>
        </w:tc>
        <w:tc>
          <w:tcPr>
            <w:tcW w:w="456" w:type="pct"/>
            <w:tcBorders>
              <w:tl2br w:val="nil"/>
              <w:tr2bl w:val="nil"/>
            </w:tcBorders>
            <w:tcMar>
              <w:top w:w="15" w:type="dxa"/>
              <w:left w:w="15" w:type="dxa"/>
              <w:right w:w="15" w:type="dxa"/>
            </w:tcMar>
            <w:vAlign w:val="center"/>
          </w:tcPr>
          <w:p w14:paraId="1DA3342A"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2年及以上工作经历</w:t>
            </w:r>
          </w:p>
        </w:tc>
        <w:tc>
          <w:tcPr>
            <w:tcW w:w="884" w:type="pct"/>
            <w:tcBorders>
              <w:tl2br w:val="nil"/>
              <w:tr2bl w:val="nil"/>
            </w:tcBorders>
            <w:tcMar>
              <w:top w:w="15" w:type="dxa"/>
              <w:left w:w="15" w:type="dxa"/>
              <w:right w:w="15" w:type="dxa"/>
            </w:tcMar>
            <w:vAlign w:val="center"/>
          </w:tcPr>
          <w:p w14:paraId="1914FD30"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具有临床类别医师资格证书、执业范围为临床类别的医师执业证书</w:t>
            </w:r>
          </w:p>
        </w:tc>
        <w:tc>
          <w:tcPr>
            <w:tcW w:w="579" w:type="pct"/>
            <w:vMerge w:val="restart"/>
            <w:tcBorders>
              <w:tl2br w:val="nil"/>
              <w:tr2bl w:val="nil"/>
            </w:tcBorders>
            <w:tcMar>
              <w:top w:w="15" w:type="dxa"/>
              <w:left w:w="15" w:type="dxa"/>
              <w:right w:w="15" w:type="dxa"/>
            </w:tcMar>
            <w:vAlign w:val="center"/>
          </w:tcPr>
          <w:p w14:paraId="5541CA51"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初级职称年收入约7.5万元(含五险</w:t>
            </w:r>
            <w:proofErr w:type="gramStart"/>
            <w:r>
              <w:rPr>
                <w:rFonts w:ascii="仿宋_GB2312" w:eastAsia="仿宋_GB2312" w:hAnsi="仿宋_GB2312" w:cs="仿宋_GB2312" w:hint="eastAsia"/>
                <w:color w:val="000000"/>
                <w:kern w:val="0"/>
                <w:szCs w:val="21"/>
              </w:rPr>
              <w:t>一</w:t>
            </w:r>
            <w:proofErr w:type="gramEnd"/>
            <w:r>
              <w:rPr>
                <w:rFonts w:ascii="仿宋_GB2312" w:eastAsia="仿宋_GB2312" w:hAnsi="仿宋_GB2312" w:cs="仿宋_GB2312" w:hint="eastAsia"/>
                <w:color w:val="000000"/>
                <w:kern w:val="0"/>
                <w:szCs w:val="21"/>
              </w:rPr>
              <w:t>金),中级职称年收入约7.7万元(含五险</w:t>
            </w:r>
            <w:proofErr w:type="gramStart"/>
            <w:r>
              <w:rPr>
                <w:rFonts w:ascii="仿宋_GB2312" w:eastAsia="仿宋_GB2312" w:hAnsi="仿宋_GB2312" w:cs="仿宋_GB2312" w:hint="eastAsia"/>
                <w:color w:val="000000"/>
                <w:kern w:val="0"/>
                <w:szCs w:val="21"/>
              </w:rPr>
              <w:t>一</w:t>
            </w:r>
            <w:proofErr w:type="gramEnd"/>
            <w:r>
              <w:rPr>
                <w:rFonts w:ascii="仿宋_GB2312" w:eastAsia="仿宋_GB2312" w:hAnsi="仿宋_GB2312" w:cs="仿宋_GB2312" w:hint="eastAsia"/>
                <w:color w:val="000000"/>
                <w:kern w:val="0"/>
                <w:szCs w:val="21"/>
              </w:rPr>
              <w:t>金)，另有饭费、车费补助及绩效工资</w:t>
            </w:r>
          </w:p>
        </w:tc>
        <w:tc>
          <w:tcPr>
            <w:tcW w:w="485" w:type="pct"/>
            <w:tcBorders>
              <w:tl2br w:val="nil"/>
              <w:tr2bl w:val="nil"/>
            </w:tcBorders>
            <w:tcMar>
              <w:top w:w="15" w:type="dxa"/>
              <w:left w:w="15" w:type="dxa"/>
              <w:right w:w="15" w:type="dxa"/>
            </w:tcMar>
            <w:vAlign w:val="center"/>
          </w:tcPr>
          <w:p w14:paraId="57FB61E3"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lang w:bidi="ar"/>
              </w:rPr>
            </w:pPr>
          </w:p>
        </w:tc>
      </w:tr>
      <w:tr w:rsidR="00C75331" w14:paraId="3986F31F" w14:textId="77777777" w:rsidTr="00B058A7">
        <w:trPr>
          <w:trHeight w:val="1096"/>
          <w:jc w:val="center"/>
        </w:trPr>
        <w:tc>
          <w:tcPr>
            <w:tcW w:w="206" w:type="pct"/>
            <w:tcBorders>
              <w:tl2br w:val="nil"/>
              <w:tr2bl w:val="nil"/>
            </w:tcBorders>
            <w:tcMar>
              <w:top w:w="15" w:type="dxa"/>
              <w:left w:w="15" w:type="dxa"/>
              <w:right w:w="15" w:type="dxa"/>
            </w:tcMar>
            <w:vAlign w:val="center"/>
          </w:tcPr>
          <w:p w14:paraId="7AE4076F"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p>
        </w:tc>
        <w:tc>
          <w:tcPr>
            <w:tcW w:w="333" w:type="pct"/>
            <w:tcBorders>
              <w:tl2br w:val="nil"/>
              <w:tr2bl w:val="nil"/>
            </w:tcBorders>
            <w:tcMar>
              <w:top w:w="15" w:type="dxa"/>
              <w:left w:w="15" w:type="dxa"/>
              <w:right w:w="15" w:type="dxa"/>
            </w:tcMar>
            <w:vAlign w:val="center"/>
          </w:tcPr>
          <w:p w14:paraId="18FE2F07"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药师</w:t>
            </w:r>
          </w:p>
        </w:tc>
        <w:tc>
          <w:tcPr>
            <w:tcW w:w="227" w:type="pct"/>
            <w:tcBorders>
              <w:tl2br w:val="nil"/>
              <w:tr2bl w:val="nil"/>
            </w:tcBorders>
            <w:tcMar>
              <w:top w:w="15" w:type="dxa"/>
              <w:left w:w="15" w:type="dxa"/>
              <w:right w:w="15" w:type="dxa"/>
            </w:tcMar>
            <w:vAlign w:val="center"/>
          </w:tcPr>
          <w:p w14:paraId="6A5EE333"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专业技术</w:t>
            </w:r>
          </w:p>
        </w:tc>
        <w:tc>
          <w:tcPr>
            <w:tcW w:w="220" w:type="pct"/>
            <w:tcBorders>
              <w:tl2br w:val="nil"/>
              <w:tr2bl w:val="nil"/>
            </w:tcBorders>
            <w:tcMar>
              <w:top w:w="15" w:type="dxa"/>
              <w:left w:w="15" w:type="dxa"/>
              <w:right w:w="15" w:type="dxa"/>
            </w:tcMar>
            <w:vAlign w:val="center"/>
          </w:tcPr>
          <w:p w14:paraId="553F1C8E"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w:t>
            </w:r>
          </w:p>
        </w:tc>
        <w:tc>
          <w:tcPr>
            <w:tcW w:w="455" w:type="pct"/>
            <w:tcBorders>
              <w:tl2br w:val="nil"/>
              <w:tr2bl w:val="nil"/>
            </w:tcBorders>
            <w:tcMar>
              <w:top w:w="15" w:type="dxa"/>
              <w:left w:w="15" w:type="dxa"/>
              <w:right w:w="15" w:type="dxa"/>
            </w:tcMar>
            <w:vAlign w:val="center"/>
          </w:tcPr>
          <w:p w14:paraId="7137452E"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药学或中药学相关专业</w:t>
            </w:r>
          </w:p>
        </w:tc>
        <w:tc>
          <w:tcPr>
            <w:tcW w:w="237" w:type="pct"/>
            <w:tcBorders>
              <w:tl2br w:val="nil"/>
              <w:tr2bl w:val="nil"/>
            </w:tcBorders>
            <w:tcMar>
              <w:top w:w="15" w:type="dxa"/>
              <w:left w:w="15" w:type="dxa"/>
              <w:right w:w="15" w:type="dxa"/>
            </w:tcMar>
            <w:vAlign w:val="center"/>
          </w:tcPr>
          <w:p w14:paraId="7065EE7E"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大专及以上</w:t>
            </w:r>
          </w:p>
        </w:tc>
        <w:tc>
          <w:tcPr>
            <w:tcW w:w="315" w:type="pct"/>
            <w:tcBorders>
              <w:tl2br w:val="nil"/>
              <w:tr2bl w:val="nil"/>
            </w:tcBorders>
            <w:tcMar>
              <w:top w:w="15" w:type="dxa"/>
              <w:left w:w="15" w:type="dxa"/>
              <w:right w:w="15" w:type="dxa"/>
            </w:tcMar>
            <w:vAlign w:val="center"/>
          </w:tcPr>
          <w:p w14:paraId="117B507C"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无限制</w:t>
            </w:r>
          </w:p>
        </w:tc>
        <w:tc>
          <w:tcPr>
            <w:tcW w:w="603" w:type="pct"/>
            <w:tcBorders>
              <w:tl2br w:val="nil"/>
              <w:tr2bl w:val="nil"/>
            </w:tcBorders>
            <w:tcMar>
              <w:top w:w="15" w:type="dxa"/>
              <w:left w:w="15" w:type="dxa"/>
              <w:right w:w="15" w:type="dxa"/>
            </w:tcMar>
            <w:vAlign w:val="center"/>
          </w:tcPr>
          <w:p w14:paraId="42CB7080"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45周岁及以下（1978年1月1日以后出生）</w:t>
            </w:r>
          </w:p>
        </w:tc>
        <w:tc>
          <w:tcPr>
            <w:tcW w:w="456" w:type="pct"/>
            <w:tcBorders>
              <w:tl2br w:val="nil"/>
              <w:tr2bl w:val="nil"/>
            </w:tcBorders>
            <w:tcMar>
              <w:top w:w="15" w:type="dxa"/>
              <w:left w:w="15" w:type="dxa"/>
              <w:right w:w="15" w:type="dxa"/>
            </w:tcMar>
            <w:vAlign w:val="center"/>
          </w:tcPr>
          <w:p w14:paraId="11A7B4F8"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2年及以上工作经历</w:t>
            </w:r>
          </w:p>
        </w:tc>
        <w:tc>
          <w:tcPr>
            <w:tcW w:w="884" w:type="pct"/>
            <w:tcBorders>
              <w:tl2br w:val="nil"/>
              <w:tr2bl w:val="nil"/>
            </w:tcBorders>
            <w:tcMar>
              <w:top w:w="15" w:type="dxa"/>
              <w:left w:w="15" w:type="dxa"/>
              <w:right w:w="15" w:type="dxa"/>
            </w:tcMar>
            <w:vAlign w:val="center"/>
          </w:tcPr>
          <w:p w14:paraId="69D65918"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具有药师或中药师及以上专业技术资格证</w:t>
            </w:r>
          </w:p>
        </w:tc>
        <w:tc>
          <w:tcPr>
            <w:tcW w:w="579" w:type="pct"/>
            <w:vMerge/>
            <w:tcBorders>
              <w:tl2br w:val="nil"/>
              <w:tr2bl w:val="nil"/>
            </w:tcBorders>
            <w:tcMar>
              <w:top w:w="15" w:type="dxa"/>
              <w:left w:w="15" w:type="dxa"/>
              <w:right w:w="15" w:type="dxa"/>
            </w:tcMar>
            <w:vAlign w:val="center"/>
          </w:tcPr>
          <w:p w14:paraId="5F24E71A"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lang w:bidi="ar"/>
              </w:rPr>
            </w:pPr>
          </w:p>
        </w:tc>
        <w:tc>
          <w:tcPr>
            <w:tcW w:w="485" w:type="pct"/>
            <w:tcBorders>
              <w:tl2br w:val="nil"/>
              <w:tr2bl w:val="nil"/>
            </w:tcBorders>
            <w:tcMar>
              <w:top w:w="15" w:type="dxa"/>
              <w:left w:w="15" w:type="dxa"/>
              <w:right w:w="15" w:type="dxa"/>
            </w:tcMar>
            <w:vAlign w:val="center"/>
          </w:tcPr>
          <w:p w14:paraId="25C2B42D"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lang w:bidi="ar"/>
              </w:rPr>
            </w:pPr>
          </w:p>
        </w:tc>
      </w:tr>
      <w:tr w:rsidR="00C75331" w14:paraId="3F03E6AF" w14:textId="77777777" w:rsidTr="00B058A7">
        <w:trPr>
          <w:trHeight w:val="1096"/>
          <w:jc w:val="center"/>
        </w:trPr>
        <w:tc>
          <w:tcPr>
            <w:tcW w:w="206" w:type="pct"/>
            <w:tcBorders>
              <w:tl2br w:val="nil"/>
              <w:tr2bl w:val="nil"/>
            </w:tcBorders>
            <w:tcMar>
              <w:top w:w="15" w:type="dxa"/>
              <w:left w:w="15" w:type="dxa"/>
              <w:right w:w="15" w:type="dxa"/>
            </w:tcMar>
            <w:vAlign w:val="center"/>
          </w:tcPr>
          <w:p w14:paraId="0929BEC3"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p>
        </w:tc>
        <w:tc>
          <w:tcPr>
            <w:tcW w:w="333" w:type="pct"/>
            <w:tcBorders>
              <w:tl2br w:val="nil"/>
              <w:tr2bl w:val="nil"/>
            </w:tcBorders>
            <w:tcMar>
              <w:top w:w="15" w:type="dxa"/>
              <w:left w:w="15" w:type="dxa"/>
              <w:right w:w="15" w:type="dxa"/>
            </w:tcMar>
            <w:vAlign w:val="center"/>
          </w:tcPr>
          <w:p w14:paraId="2187F1CB"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中药兼煎药师</w:t>
            </w:r>
          </w:p>
        </w:tc>
        <w:tc>
          <w:tcPr>
            <w:tcW w:w="227" w:type="pct"/>
            <w:tcBorders>
              <w:tl2br w:val="nil"/>
              <w:tr2bl w:val="nil"/>
            </w:tcBorders>
            <w:tcMar>
              <w:top w:w="15" w:type="dxa"/>
              <w:left w:w="15" w:type="dxa"/>
              <w:right w:w="15" w:type="dxa"/>
            </w:tcMar>
            <w:vAlign w:val="center"/>
          </w:tcPr>
          <w:p w14:paraId="7753C000"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专业技术</w:t>
            </w:r>
          </w:p>
        </w:tc>
        <w:tc>
          <w:tcPr>
            <w:tcW w:w="220" w:type="pct"/>
            <w:tcBorders>
              <w:tl2br w:val="nil"/>
              <w:tr2bl w:val="nil"/>
            </w:tcBorders>
            <w:tcMar>
              <w:top w:w="15" w:type="dxa"/>
              <w:left w:w="15" w:type="dxa"/>
              <w:right w:w="15" w:type="dxa"/>
            </w:tcMar>
            <w:vAlign w:val="center"/>
          </w:tcPr>
          <w:p w14:paraId="62F9B63C"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455" w:type="pct"/>
            <w:tcBorders>
              <w:tl2br w:val="nil"/>
              <w:tr2bl w:val="nil"/>
            </w:tcBorders>
            <w:tcMar>
              <w:top w:w="15" w:type="dxa"/>
              <w:left w:w="15" w:type="dxa"/>
              <w:right w:w="15" w:type="dxa"/>
            </w:tcMar>
            <w:vAlign w:val="center"/>
          </w:tcPr>
          <w:p w14:paraId="20D10DEA"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中药学相关专业</w:t>
            </w:r>
          </w:p>
        </w:tc>
        <w:tc>
          <w:tcPr>
            <w:tcW w:w="237" w:type="pct"/>
            <w:tcBorders>
              <w:tl2br w:val="nil"/>
              <w:tr2bl w:val="nil"/>
            </w:tcBorders>
            <w:tcMar>
              <w:top w:w="15" w:type="dxa"/>
              <w:left w:w="15" w:type="dxa"/>
              <w:right w:w="15" w:type="dxa"/>
            </w:tcMar>
            <w:vAlign w:val="center"/>
          </w:tcPr>
          <w:p w14:paraId="0F0F95FD"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大专及以上</w:t>
            </w:r>
          </w:p>
        </w:tc>
        <w:tc>
          <w:tcPr>
            <w:tcW w:w="315" w:type="pct"/>
            <w:tcBorders>
              <w:tl2br w:val="nil"/>
              <w:tr2bl w:val="nil"/>
            </w:tcBorders>
            <w:tcMar>
              <w:top w:w="15" w:type="dxa"/>
              <w:left w:w="15" w:type="dxa"/>
              <w:right w:w="15" w:type="dxa"/>
            </w:tcMar>
            <w:vAlign w:val="center"/>
          </w:tcPr>
          <w:p w14:paraId="63F9C56D"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无限制</w:t>
            </w:r>
          </w:p>
        </w:tc>
        <w:tc>
          <w:tcPr>
            <w:tcW w:w="603" w:type="pct"/>
            <w:tcBorders>
              <w:tl2br w:val="nil"/>
              <w:tr2bl w:val="nil"/>
            </w:tcBorders>
            <w:tcMar>
              <w:top w:w="15" w:type="dxa"/>
              <w:left w:w="15" w:type="dxa"/>
              <w:right w:w="15" w:type="dxa"/>
            </w:tcMar>
            <w:vAlign w:val="center"/>
          </w:tcPr>
          <w:p w14:paraId="0017E17C"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45周岁及以下（1978年1月1日以后出生）</w:t>
            </w:r>
          </w:p>
        </w:tc>
        <w:tc>
          <w:tcPr>
            <w:tcW w:w="456" w:type="pct"/>
            <w:tcBorders>
              <w:tl2br w:val="nil"/>
              <w:tr2bl w:val="nil"/>
            </w:tcBorders>
            <w:tcMar>
              <w:top w:w="15" w:type="dxa"/>
              <w:left w:w="15" w:type="dxa"/>
              <w:right w:w="15" w:type="dxa"/>
            </w:tcMar>
            <w:vAlign w:val="center"/>
          </w:tcPr>
          <w:p w14:paraId="2F320154"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2年及以上工作经历</w:t>
            </w:r>
          </w:p>
        </w:tc>
        <w:tc>
          <w:tcPr>
            <w:tcW w:w="884" w:type="pct"/>
            <w:tcBorders>
              <w:tl2br w:val="nil"/>
              <w:tr2bl w:val="nil"/>
            </w:tcBorders>
            <w:tcMar>
              <w:top w:w="15" w:type="dxa"/>
              <w:left w:w="15" w:type="dxa"/>
              <w:right w:w="15" w:type="dxa"/>
            </w:tcMar>
            <w:vAlign w:val="center"/>
          </w:tcPr>
          <w:p w14:paraId="2C69BE99"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具有中药士及以上专业技术资格证</w:t>
            </w:r>
          </w:p>
        </w:tc>
        <w:tc>
          <w:tcPr>
            <w:tcW w:w="579" w:type="pct"/>
            <w:vMerge/>
            <w:tcBorders>
              <w:tl2br w:val="nil"/>
              <w:tr2bl w:val="nil"/>
            </w:tcBorders>
            <w:tcMar>
              <w:top w:w="15" w:type="dxa"/>
              <w:left w:w="15" w:type="dxa"/>
              <w:right w:w="15" w:type="dxa"/>
            </w:tcMar>
            <w:vAlign w:val="center"/>
          </w:tcPr>
          <w:p w14:paraId="6FC1B4D8"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lang w:bidi="ar"/>
              </w:rPr>
            </w:pPr>
          </w:p>
        </w:tc>
        <w:tc>
          <w:tcPr>
            <w:tcW w:w="485" w:type="pct"/>
            <w:tcBorders>
              <w:tl2br w:val="nil"/>
              <w:tr2bl w:val="nil"/>
            </w:tcBorders>
            <w:tcMar>
              <w:top w:w="15" w:type="dxa"/>
              <w:left w:w="15" w:type="dxa"/>
              <w:right w:w="15" w:type="dxa"/>
            </w:tcMar>
            <w:vAlign w:val="center"/>
          </w:tcPr>
          <w:p w14:paraId="7543A452"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主要负责煎药工作，建议男性</w:t>
            </w:r>
          </w:p>
        </w:tc>
      </w:tr>
      <w:tr w:rsidR="00C75331" w14:paraId="70D914DE" w14:textId="77777777" w:rsidTr="00B058A7">
        <w:trPr>
          <w:trHeight w:val="601"/>
          <w:jc w:val="center"/>
        </w:trPr>
        <w:tc>
          <w:tcPr>
            <w:tcW w:w="767" w:type="pct"/>
            <w:gridSpan w:val="3"/>
            <w:tcBorders>
              <w:tl2br w:val="nil"/>
              <w:tr2bl w:val="nil"/>
            </w:tcBorders>
            <w:tcMar>
              <w:top w:w="15" w:type="dxa"/>
              <w:left w:w="15" w:type="dxa"/>
              <w:right w:w="15" w:type="dxa"/>
            </w:tcMar>
            <w:vAlign w:val="center"/>
          </w:tcPr>
          <w:p w14:paraId="13B59C05"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合计</w:t>
            </w:r>
          </w:p>
        </w:tc>
        <w:tc>
          <w:tcPr>
            <w:tcW w:w="220" w:type="pct"/>
            <w:tcBorders>
              <w:tl2br w:val="nil"/>
              <w:tr2bl w:val="nil"/>
            </w:tcBorders>
            <w:tcMar>
              <w:top w:w="15" w:type="dxa"/>
              <w:left w:w="15" w:type="dxa"/>
              <w:right w:w="15" w:type="dxa"/>
            </w:tcMar>
            <w:vAlign w:val="center"/>
          </w:tcPr>
          <w:p w14:paraId="392F3A7E" w14:textId="77777777" w:rsidR="00C75331" w:rsidRDefault="00000000">
            <w:pPr>
              <w:widowControl/>
              <w:spacing w:line="0" w:lineRule="atLeas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20</w:t>
            </w:r>
          </w:p>
        </w:tc>
        <w:tc>
          <w:tcPr>
            <w:tcW w:w="455" w:type="pct"/>
            <w:tcBorders>
              <w:tl2br w:val="nil"/>
              <w:tr2bl w:val="nil"/>
            </w:tcBorders>
            <w:tcMar>
              <w:top w:w="15" w:type="dxa"/>
              <w:left w:w="15" w:type="dxa"/>
              <w:right w:w="15" w:type="dxa"/>
            </w:tcMar>
            <w:vAlign w:val="center"/>
          </w:tcPr>
          <w:p w14:paraId="63E3C2F9"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rPr>
            </w:pPr>
          </w:p>
        </w:tc>
        <w:tc>
          <w:tcPr>
            <w:tcW w:w="237" w:type="pct"/>
            <w:tcBorders>
              <w:tl2br w:val="nil"/>
              <w:tr2bl w:val="nil"/>
            </w:tcBorders>
            <w:tcMar>
              <w:top w:w="15" w:type="dxa"/>
              <w:left w:w="15" w:type="dxa"/>
              <w:right w:w="15" w:type="dxa"/>
            </w:tcMar>
            <w:vAlign w:val="center"/>
          </w:tcPr>
          <w:p w14:paraId="33BBA413" w14:textId="77777777" w:rsidR="00C75331" w:rsidRDefault="00C75331">
            <w:pPr>
              <w:widowControl/>
              <w:spacing w:line="0" w:lineRule="atLeast"/>
              <w:jc w:val="center"/>
              <w:textAlignment w:val="center"/>
              <w:rPr>
                <w:rFonts w:ascii="仿宋_GB2312" w:eastAsia="仿宋_GB2312" w:hAnsi="仿宋_GB2312" w:cs="仿宋_GB2312"/>
                <w:color w:val="000000"/>
                <w:szCs w:val="21"/>
              </w:rPr>
            </w:pPr>
          </w:p>
        </w:tc>
        <w:tc>
          <w:tcPr>
            <w:tcW w:w="315" w:type="pct"/>
            <w:tcBorders>
              <w:tl2br w:val="nil"/>
              <w:tr2bl w:val="nil"/>
            </w:tcBorders>
            <w:tcMar>
              <w:top w:w="15" w:type="dxa"/>
              <w:left w:w="15" w:type="dxa"/>
              <w:right w:w="15" w:type="dxa"/>
            </w:tcMar>
            <w:vAlign w:val="center"/>
          </w:tcPr>
          <w:p w14:paraId="409229AB" w14:textId="77777777" w:rsidR="00C75331" w:rsidRDefault="00C75331">
            <w:pPr>
              <w:widowControl/>
              <w:spacing w:line="0" w:lineRule="atLeast"/>
              <w:jc w:val="center"/>
              <w:rPr>
                <w:rFonts w:ascii="仿宋_GB2312" w:eastAsia="仿宋_GB2312" w:hAnsi="仿宋_GB2312" w:cs="仿宋_GB2312"/>
                <w:color w:val="000000"/>
                <w:kern w:val="0"/>
                <w:szCs w:val="21"/>
              </w:rPr>
            </w:pPr>
          </w:p>
        </w:tc>
        <w:tc>
          <w:tcPr>
            <w:tcW w:w="603" w:type="pct"/>
            <w:tcBorders>
              <w:tl2br w:val="nil"/>
              <w:tr2bl w:val="nil"/>
            </w:tcBorders>
            <w:tcMar>
              <w:top w:w="15" w:type="dxa"/>
              <w:left w:w="15" w:type="dxa"/>
              <w:right w:w="15" w:type="dxa"/>
            </w:tcMar>
            <w:vAlign w:val="center"/>
          </w:tcPr>
          <w:p w14:paraId="42556AE0"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rPr>
            </w:pPr>
          </w:p>
        </w:tc>
        <w:tc>
          <w:tcPr>
            <w:tcW w:w="456" w:type="pct"/>
            <w:tcBorders>
              <w:tl2br w:val="nil"/>
              <w:tr2bl w:val="nil"/>
            </w:tcBorders>
            <w:tcMar>
              <w:top w:w="15" w:type="dxa"/>
              <w:left w:w="15" w:type="dxa"/>
              <w:right w:w="15" w:type="dxa"/>
            </w:tcMar>
            <w:vAlign w:val="center"/>
          </w:tcPr>
          <w:p w14:paraId="61F1E079" w14:textId="77777777" w:rsidR="00C75331" w:rsidRDefault="00C75331">
            <w:pPr>
              <w:widowControl/>
              <w:spacing w:line="0" w:lineRule="atLeast"/>
              <w:jc w:val="center"/>
              <w:textAlignment w:val="center"/>
              <w:rPr>
                <w:rFonts w:ascii="仿宋_GB2312" w:eastAsia="仿宋_GB2312" w:hAnsi="仿宋_GB2312" w:cs="仿宋_GB2312"/>
                <w:color w:val="000000"/>
                <w:szCs w:val="21"/>
              </w:rPr>
            </w:pPr>
          </w:p>
        </w:tc>
        <w:tc>
          <w:tcPr>
            <w:tcW w:w="884" w:type="pct"/>
            <w:tcBorders>
              <w:tl2br w:val="nil"/>
              <w:tr2bl w:val="nil"/>
            </w:tcBorders>
            <w:tcMar>
              <w:top w:w="15" w:type="dxa"/>
              <w:left w:w="15" w:type="dxa"/>
              <w:right w:w="15" w:type="dxa"/>
            </w:tcMar>
            <w:vAlign w:val="center"/>
          </w:tcPr>
          <w:p w14:paraId="173D7EA4"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rPr>
            </w:pPr>
          </w:p>
        </w:tc>
        <w:tc>
          <w:tcPr>
            <w:tcW w:w="579" w:type="pct"/>
            <w:tcBorders>
              <w:tl2br w:val="nil"/>
              <w:tr2bl w:val="nil"/>
            </w:tcBorders>
            <w:tcMar>
              <w:top w:w="15" w:type="dxa"/>
              <w:left w:w="15" w:type="dxa"/>
              <w:right w:w="15" w:type="dxa"/>
            </w:tcMar>
            <w:vAlign w:val="center"/>
          </w:tcPr>
          <w:p w14:paraId="2D3016A5"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lang w:bidi="ar"/>
              </w:rPr>
            </w:pPr>
          </w:p>
        </w:tc>
        <w:tc>
          <w:tcPr>
            <w:tcW w:w="485" w:type="pct"/>
            <w:tcBorders>
              <w:tl2br w:val="nil"/>
              <w:tr2bl w:val="nil"/>
            </w:tcBorders>
            <w:tcMar>
              <w:top w:w="15" w:type="dxa"/>
              <w:left w:w="15" w:type="dxa"/>
              <w:right w:w="15" w:type="dxa"/>
            </w:tcMar>
            <w:vAlign w:val="center"/>
          </w:tcPr>
          <w:p w14:paraId="28E19335" w14:textId="77777777" w:rsidR="00C75331" w:rsidRDefault="00C75331">
            <w:pPr>
              <w:widowControl/>
              <w:spacing w:line="0" w:lineRule="atLeast"/>
              <w:jc w:val="center"/>
              <w:textAlignment w:val="center"/>
              <w:rPr>
                <w:rFonts w:ascii="仿宋_GB2312" w:eastAsia="仿宋_GB2312" w:hAnsi="仿宋_GB2312" w:cs="仿宋_GB2312"/>
                <w:color w:val="000000"/>
                <w:kern w:val="0"/>
                <w:szCs w:val="21"/>
                <w:lang w:bidi="ar"/>
              </w:rPr>
            </w:pPr>
          </w:p>
        </w:tc>
      </w:tr>
    </w:tbl>
    <w:p w14:paraId="530286D4" w14:textId="77777777" w:rsidR="00C75331" w:rsidRDefault="00C75331">
      <w:pPr>
        <w:snapToGrid w:val="0"/>
        <w:rPr>
          <w:rFonts w:ascii="黑体" w:eastAsia="黑体" w:hAnsi="黑体"/>
          <w:sz w:val="32"/>
          <w:szCs w:val="32"/>
        </w:rPr>
        <w:sectPr w:rsidR="00C75331">
          <w:footerReference w:type="default" r:id="rId8"/>
          <w:pgSz w:w="16838" w:h="11906" w:orient="landscape"/>
          <w:pgMar w:top="1689" w:right="1610" w:bottom="1746" w:left="1270" w:header="851" w:footer="992" w:gutter="0"/>
          <w:cols w:space="0"/>
          <w:docGrid w:type="lines" w:linePitch="319"/>
        </w:sectPr>
      </w:pPr>
    </w:p>
    <w:p w14:paraId="21165A33" w14:textId="77777777" w:rsidR="00C75331" w:rsidRDefault="00C75331" w:rsidP="00522475">
      <w:pPr>
        <w:snapToGrid w:val="0"/>
      </w:pPr>
    </w:p>
    <w:sectPr w:rsidR="00C75331">
      <w:pgSz w:w="11906" w:h="16838"/>
      <w:pgMar w:top="930" w:right="1463" w:bottom="986" w:left="146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A658" w14:textId="77777777" w:rsidR="00CA4D86" w:rsidRDefault="00CA4D86">
      <w:r>
        <w:separator/>
      </w:r>
    </w:p>
  </w:endnote>
  <w:endnote w:type="continuationSeparator" w:id="0">
    <w:p w14:paraId="05D7D061" w14:textId="77777777" w:rsidR="00CA4D86" w:rsidRDefault="00CA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D50D" w14:textId="77777777" w:rsidR="00C75331" w:rsidRDefault="00000000">
    <w:pPr>
      <w:pStyle w:val="a4"/>
    </w:pPr>
    <w:r>
      <w:rPr>
        <w:noProof/>
      </w:rPr>
      <mc:AlternateContent>
        <mc:Choice Requires="wps">
          <w:drawing>
            <wp:anchor distT="0" distB="0" distL="114300" distR="114300" simplePos="0" relativeHeight="251658240" behindDoc="0" locked="0" layoutInCell="1" allowOverlap="1" wp14:anchorId="34911183" wp14:editId="3C599818">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CB1D3" w14:textId="77777777" w:rsidR="00C75331"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911183"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42CB1D3" w14:textId="77777777" w:rsidR="00C75331"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64E38" w14:textId="77777777" w:rsidR="00CA4D86" w:rsidRDefault="00CA4D86">
      <w:r>
        <w:separator/>
      </w:r>
    </w:p>
  </w:footnote>
  <w:footnote w:type="continuationSeparator" w:id="0">
    <w:p w14:paraId="50024385" w14:textId="77777777" w:rsidR="00CA4D86" w:rsidRDefault="00CA4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1C43F"/>
    <w:multiLevelType w:val="singleLevel"/>
    <w:tmpl w:val="34C1C43F"/>
    <w:lvl w:ilvl="0">
      <w:start w:val="1"/>
      <w:numFmt w:val="chineseCounting"/>
      <w:suff w:val="nothing"/>
      <w:lvlText w:val="%1、"/>
      <w:lvlJc w:val="left"/>
      <w:rPr>
        <w:rFonts w:hint="eastAsia"/>
      </w:rPr>
    </w:lvl>
  </w:abstractNum>
  <w:num w:numId="1" w16cid:durableId="60037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I3MDZiOGRlZGRlMmFhM2U0NzgwMjAyZGNmYzNhMGYifQ=="/>
  </w:docVars>
  <w:rsids>
    <w:rsidRoot w:val="00C75331"/>
    <w:rsid w:val="00522475"/>
    <w:rsid w:val="00970D09"/>
    <w:rsid w:val="00B058A7"/>
    <w:rsid w:val="00C75331"/>
    <w:rsid w:val="00CA4D86"/>
    <w:rsid w:val="010C740E"/>
    <w:rsid w:val="0622369B"/>
    <w:rsid w:val="096C4925"/>
    <w:rsid w:val="0C4752A9"/>
    <w:rsid w:val="0D1F5583"/>
    <w:rsid w:val="0EE66F4B"/>
    <w:rsid w:val="1163533F"/>
    <w:rsid w:val="149C296D"/>
    <w:rsid w:val="19515283"/>
    <w:rsid w:val="1CE95E7B"/>
    <w:rsid w:val="1E8D74DD"/>
    <w:rsid w:val="1F4E5265"/>
    <w:rsid w:val="254A0D4A"/>
    <w:rsid w:val="256A26CF"/>
    <w:rsid w:val="275F383D"/>
    <w:rsid w:val="28007B97"/>
    <w:rsid w:val="2C840D43"/>
    <w:rsid w:val="39656C89"/>
    <w:rsid w:val="3A89560B"/>
    <w:rsid w:val="3CA44D71"/>
    <w:rsid w:val="3DF02DEE"/>
    <w:rsid w:val="41D7540C"/>
    <w:rsid w:val="48847A80"/>
    <w:rsid w:val="50725231"/>
    <w:rsid w:val="55FA0B08"/>
    <w:rsid w:val="57B52D36"/>
    <w:rsid w:val="58D43DF5"/>
    <w:rsid w:val="5A1B1E32"/>
    <w:rsid w:val="5C2F6094"/>
    <w:rsid w:val="5C6E7187"/>
    <w:rsid w:val="5E950772"/>
    <w:rsid w:val="63385C42"/>
    <w:rsid w:val="64651E60"/>
    <w:rsid w:val="66434366"/>
    <w:rsid w:val="67E159FF"/>
    <w:rsid w:val="688E6261"/>
    <w:rsid w:val="6D4013A5"/>
    <w:rsid w:val="73240986"/>
    <w:rsid w:val="73EE0BE7"/>
    <w:rsid w:val="74B55C8D"/>
    <w:rsid w:val="75877793"/>
    <w:rsid w:val="76C401E5"/>
    <w:rsid w:val="7B2E33D7"/>
    <w:rsid w:val="7C2830E3"/>
    <w:rsid w:val="7FA2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CB13C"/>
  <w15:docId w15:val="{74AF4359-C757-4301-B644-D9B1B119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sz w:val="34"/>
      <w:szCs w:val="24"/>
    </w:rPr>
  </w:style>
  <w:style w:type="paragraph" w:styleId="a3">
    <w:name w:val="Body Text Indent"/>
    <w:basedOn w:val="a"/>
    <w:qFormat/>
    <w:pPr>
      <w:ind w:firstLine="630"/>
    </w:pPr>
    <w:rPr>
      <w:rFonts w:ascii="仿宋_GB2312" w:eastAsia="仿宋_GB2312"/>
      <w:sz w:val="32"/>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0000FF"/>
      <w:u w:val="single"/>
    </w:rPr>
  </w:style>
  <w:style w:type="character" w:customStyle="1" w:styleId="NormalCharacter">
    <w:name w:val="NormalCharacter"/>
    <w:semiHidden/>
    <w:qFormat/>
  </w:style>
  <w:style w:type="character" w:customStyle="1" w:styleId="font01">
    <w:name w:val="font01"/>
    <w:basedOn w:val="a0"/>
    <w:qFormat/>
    <w:rPr>
      <w:rFonts w:ascii="黑体" w:eastAsia="黑体" w:hAnsi="宋体" w:cs="黑体"/>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diyanqiu</cp:lastModifiedBy>
  <cp:revision>5</cp:revision>
  <cp:lastPrinted>2023-03-03T10:53:00Z</cp:lastPrinted>
  <dcterms:created xsi:type="dcterms:W3CDTF">2020-05-20T10:04:00Z</dcterms:created>
  <dcterms:modified xsi:type="dcterms:W3CDTF">2023-03-03T13:21:00Z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D1082BA7E50B4208ACF25801A9C75720</vt:lpwstr>
  </property>
</Properties>
</file>