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 xml:space="preserve">： </w:t>
      </w:r>
    </w:p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2023年普通高校应届毕业生证明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　　　　　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考生（身份证号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）系我校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(是否为师范类专业须填写)2023年普通高校应届毕业生。该生修完国家规定教学计划的全部课程，符合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(学历)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(</w:t>
      </w:r>
      <w:r>
        <w:rPr>
          <w:rFonts w:hint="eastAsia" w:ascii="仿宋" w:hAnsi="仿宋" w:eastAsia="仿宋"/>
          <w:sz w:val="32"/>
          <w:szCs w:val="32"/>
        </w:rPr>
        <w:t>学位)授予标准，可在2023年8月31日前获得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(学校名称)毕业证书和学位证书。 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　</w:t>
      </w:r>
    </w:p>
    <w:p>
      <w:pPr>
        <w:spacing w:line="9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900" w:lineRule="exact"/>
        <w:ind w:right="960"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  章）        </w:t>
      </w:r>
    </w:p>
    <w:p>
      <w:pPr>
        <w:spacing w:line="900" w:lineRule="exact"/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年　 月　 日  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4420" w:firstLineChars="1300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ind w:firstLine="4420" w:firstLineChars="1300"/>
        <w:rPr>
          <w:rFonts w:ascii="仿宋_GB2312" w:hAnsi="仿宋_GB2312" w:eastAsia="仿宋_GB2312" w:cs="仿宋_GB2312"/>
          <w:sz w:val="34"/>
          <w:szCs w:val="3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691321-B5CD-4AED-86A4-59568B2803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CDFA131-AEF8-4416-80F3-728670C16D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7DC063-DEE4-4552-AE88-B6B1C70A4C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C83AD09-AAAE-42E5-85A1-5DE45D3AF6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Y2EwNzg5M2U1NzRmNzc4YTMxMWQ2ODY4ZDI4ZjIifQ=="/>
  </w:docVars>
  <w:rsids>
    <w:rsidRoot w:val="00000000"/>
    <w:rsid w:val="00455C24"/>
    <w:rsid w:val="4C41120B"/>
    <w:rsid w:val="7ADF51BF"/>
    <w:rsid w:val="7FD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240" w:lineRule="auto"/>
      <w:jc w:val="center"/>
    </w:pPr>
    <w:rPr>
      <w:rFonts w:hint="eastAsia" w:ascii="微软雅黑" w:hAnsi="微软雅黑" w:eastAsia="宋体" w:cs="微软雅黑"/>
      <w:b/>
      <w:color w:val="333333"/>
      <w:kern w:val="0"/>
      <w:sz w:val="44"/>
      <w:szCs w:val="33"/>
      <w:shd w:val="clear" w:fill="FFFFFF"/>
      <w:lang w:bidi="ar"/>
    </w:rPr>
  </w:style>
  <w:style w:type="paragraph" w:customStyle="1" w:styleId="5">
    <w:name w:val="样式2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0" w:firstLineChars="0"/>
    </w:pPr>
    <w:rPr>
      <w:rFonts w:hint="eastAsia" w:ascii="宋体" w:hAnsi="宋体" w:eastAsia="宋体" w:cs="宋体"/>
      <w:b/>
      <w:color w:val="000000"/>
      <w:kern w:val="0"/>
      <w:sz w:val="28"/>
      <w:shd w:val="clear" w:fill="FFFFFF"/>
      <w:lang w:bidi="ar"/>
    </w:rPr>
  </w:style>
  <w:style w:type="paragraph" w:customStyle="1" w:styleId="6">
    <w:name w:val="样式1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wordWrap w:val="0"/>
      <w:spacing w:line="360" w:lineRule="auto"/>
      <w:ind w:firstLine="480" w:firstLineChars="200"/>
    </w:pPr>
    <w:rPr>
      <w:rFonts w:hint="eastAsia" w:ascii="宋体" w:hAnsi="宋体" w:eastAsia="宋体" w:cs="宋体"/>
      <w:color w:val="000000"/>
      <w:kern w:val="0"/>
      <w:sz w:val="28"/>
      <w:shd w:val="clear" w:fill="FFFFFF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2023-03-09T07:38:00Z</dcterms:created>
  <dc:creator>Administrator</dc:creator>
  <cp:lastModifiedBy>无机物</cp:lastModifiedBy>
  <dcterms:modified xsi:type="dcterms:W3CDTF">2023-03-09T09:36:28Z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AFF403C50CE14A4397950B8ADCEDC69B</vt:lpwstr>
  </property>
</Properties>
</file>