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附件3：</w:t>
      </w:r>
    </w:p>
    <w:p>
      <w:pPr>
        <w:ind w:firstLine="3080" w:firstLineChars="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应聘承诺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书</w:t>
      </w:r>
      <w:r>
        <w:br w:type="textWrapping"/>
      </w:r>
      <w:r>
        <w:br w:type="textWrapping"/>
      </w: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本人已详细阅读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辽阳高新产业投资发展集团有限公司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招聘公告及相关材料，清楚并理解其内容。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在此我郑重承诺: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一、本人不存在不适合任职的情况;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二、本人提供的报名表、身份证以及其他相关证明材料、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个人信息均真实准确完整;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三、本人不存在需要任职回避的情况;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四、本人应聘成功后，辞去原单位职务、放弃原身份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</w:rPr>
        <w:t>解除(终止)聘任关系后不要求恢复原身份;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五、本人自觉抵制选人用人不正之风，不违反招聘、选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拔相关规定和纪律要求;对违反以上承诺所造成的后果，本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人自愿承担相应责任。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ind w:firstLine="2240" w:firstLineChars="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480" w:firstLineChars="14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ZWFkYWNjMGExODFjMzQzODhhZDRlMTZhOGNjMTQifQ=="/>
  </w:docVars>
  <w:rsids>
    <w:rsidRoot w:val="0D1A57BB"/>
    <w:rsid w:val="03E35CEF"/>
    <w:rsid w:val="099E4C27"/>
    <w:rsid w:val="0D1A57BB"/>
    <w:rsid w:val="0D9474DB"/>
    <w:rsid w:val="2D2177C6"/>
    <w:rsid w:val="3EF3AC1B"/>
    <w:rsid w:val="4A49144C"/>
    <w:rsid w:val="52BC5BA7"/>
    <w:rsid w:val="5A8C6436"/>
    <w:rsid w:val="5B506A5A"/>
    <w:rsid w:val="66236B9E"/>
    <w:rsid w:val="7037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10</TotalTime>
  <ScaleCrop>false</ScaleCrop>
  <LinksUpToDate>false</LinksUpToDate>
  <CharactersWithSpaces>318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2022-07-20T13:54:00Z</dcterms:created>
  <dc:creator>Administrator</dc:creator>
  <cp:lastModifiedBy>ly073002</cp:lastModifiedBy>
  <cp:lastPrinted>2023-04-13T15:32:00Z</cp:lastPrinted>
  <dcterms:modified xsi:type="dcterms:W3CDTF">2023-04-17T11:19:06Z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A3A4A6F745054569B9B345DACFF07536_13</vt:lpwstr>
  </property>
</Properties>
</file>