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大连市体检中心（五一广场分部）体检须知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2023年公务员体检即将开始，为保证体检工作顺利完成，切实保障每一位参检人员的健康和安全，请参检单位、参检人员认真阅读本体检须知并严格落实。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一、参检人员的责任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1.参检人员要服从体检机构的现场安排。若有发烧症状（体温高于≥37.3℃），不得参加本次体检（须于体检开始前报招录机关同意）。可待治愈后，经招录机关联系体检中心，妥善安排日后体检事宜。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参检人员要听从工作人员现场安排。体检全程必须佩戴医用外科口罩，不得随意摘脱，严禁随地吐痰、开放式咳嗽，保持人员前后一定身体距离，保持同向行进坐，靠右通行，严格按照地面点位站位，不得喧哗、打闹、推搡、拥挤，以免影响体检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3.要保持人员前后左右1.5米身体距离，做到“一人一室一检”。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4.体检区域实行封闭管理，无关人员不得随同前往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严禁携带与体检无关物品进入体检场所。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二、参检人员注意事项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1.体检前一天请清淡饮食，注意休息，不要熬夜，不要饮酒，避免剧烈运动。体检当日早晨须空腹，禁食、禁水。体检后，体检中心备有早餐。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2.月经期女性做妇科及尿液检查时请主动告知医护人员。怀孕或可能已受孕者，事先告知医护人员，勿做X光检查。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3.体检时请勿穿紧身内衣、金属扣内衣、连裤袜，不带首饰及头饰，以方便体检。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4.请主动了解防晕针晕血注意事项，最大限度地降低意外事故发生风险。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、晕血晕针注意事项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1.体检前一天请清淡饮食，注意休息，不要熬夜，不要饮酒，避免剧烈运动。体检当日早晨须空腹，禁食、禁水。体检后，体检中心备有早餐。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考生应仔细阅读《体检须知》，注意医护人员的现场宣教和温馨提示，积极如实回应医护人员抽血前的晕血、晕针询问，如有晕血、晕针史应及时告知医务人员。并接受医护人员的疏导，消除考生思想顾虑和心理恐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对有晕血、晕针史的考生，尽可能平卧采血，待休息5～10分钟后，无不适感方可离开；对无晕血、晕针史的考生，采血后在座椅上休息3～5分钟，并按压止血，如有头晕、心悸等先兆症状，应立即告知医护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4.极个别可发生在采血20～30分钟后（迟发性晕血晕针），当采血后出现晕血、晕针症状时，应主动采取就地坐位或卧位等保护性体位，避免瞬间昏倒摔伤，周围同学应主动帮扶，并立即告知医护人员。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5.为了防止晕血、晕针反应，中心设立专门医师巡察守护，每位学生在采血完毕后要立即服下护士给予的糖块，如有不适立即报告医务人员，就地坐下接受诊治。</w:t>
      </w:r>
      <w:bookmarkStart w:id="0" w:name="_GoBack"/>
      <w:bookmarkEnd w:id="0"/>
    </w:p>
    <w:sectPr>
      <w:footerReference r:id="rId3" w:type="default"/>
      <w:pgSz w:w="11906" w:h="16838"/>
      <w:pgMar w:top="2211" w:right="1701" w:bottom="187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xZTUzYzJmMzU2ZjM5M2Y1Mjg4NGMwZjI4MDFiM2EifQ=="/>
  </w:docVars>
  <w:rsids>
    <w:rsidRoot w:val="003C1EFE"/>
    <w:rsid w:val="000C1838"/>
    <w:rsid w:val="00160EC6"/>
    <w:rsid w:val="003C1EFE"/>
    <w:rsid w:val="00414275"/>
    <w:rsid w:val="004517F9"/>
    <w:rsid w:val="005D79DA"/>
    <w:rsid w:val="0064509D"/>
    <w:rsid w:val="006563CB"/>
    <w:rsid w:val="00B15245"/>
    <w:rsid w:val="00BB2BEC"/>
    <w:rsid w:val="00C91018"/>
    <w:rsid w:val="00E93AC9"/>
    <w:rsid w:val="03724869"/>
    <w:rsid w:val="04543B68"/>
    <w:rsid w:val="058C61CE"/>
    <w:rsid w:val="081952B3"/>
    <w:rsid w:val="0DF26CD2"/>
    <w:rsid w:val="1585030A"/>
    <w:rsid w:val="18AE7C99"/>
    <w:rsid w:val="1B495A57"/>
    <w:rsid w:val="20E029BA"/>
    <w:rsid w:val="2C0C0B07"/>
    <w:rsid w:val="2C792446"/>
    <w:rsid w:val="34DD5737"/>
    <w:rsid w:val="40CD2B03"/>
    <w:rsid w:val="53DD0E57"/>
    <w:rsid w:val="546F5EAC"/>
    <w:rsid w:val="5AA867D1"/>
    <w:rsid w:val="5ADC3A1A"/>
    <w:rsid w:val="5D5EF40D"/>
    <w:rsid w:val="5D623587"/>
    <w:rsid w:val="60E768B2"/>
    <w:rsid w:val="6356208C"/>
    <w:rsid w:val="63D06AB5"/>
    <w:rsid w:val="74FD652B"/>
    <w:rsid w:val="77530965"/>
    <w:rsid w:val="7AD93877"/>
    <w:rsid w:val="7ED3ABA2"/>
    <w:rsid w:val="D1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170</Words>
  <Characters>974</Characters>
  <Lines>8</Lines>
  <Paragraphs>2</Paragraphs>
  <TotalTime>3</TotalTime>
  <ScaleCrop>false</ScaleCrop>
  <LinksUpToDate>false</LinksUpToDate>
  <CharactersWithSpaces>1142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2022-08-01T12:21:00Z</dcterms:created>
  <dc:creator>Admin</dc:creator>
  <cp:lastModifiedBy>wudi</cp:lastModifiedBy>
  <cp:lastPrinted>2023-04-27T14:52:56Z</cp:lastPrinted>
  <dcterms:modified xsi:type="dcterms:W3CDTF">2023-04-27T14:54:23Z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96885F7973BF4CF5A442AB242C808742_12</vt:lpwstr>
  </property>
</Properties>
</file>