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36"/>
        </w:rPr>
        <w:t>应聘社会化工会工作者诚信承诺书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/>
          <w:sz w:val="32"/>
          <w:szCs w:val="32"/>
        </w:rPr>
        <w:t>已</w:t>
      </w:r>
      <w:r>
        <w:rPr>
          <w:rFonts w:hint="eastAsia" w:ascii="仿宋" w:hAnsi="仿宋" w:eastAsia="仿宋" w:cs="宋体"/>
          <w:kern w:val="0"/>
          <w:sz w:val="32"/>
          <w:szCs w:val="32"/>
        </w:rPr>
        <w:t>仔细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阅读</w:t>
      </w:r>
      <w:r>
        <w:rPr>
          <w:rFonts w:hint="eastAsia" w:ascii="仿宋" w:hAnsi="仿宋" w:eastAsia="仿宋" w:cs="宋体"/>
          <w:kern w:val="0"/>
          <w:sz w:val="32"/>
          <w:szCs w:val="32"/>
        </w:rPr>
        <w:t>《2</w:t>
      </w:r>
      <w:r>
        <w:rPr>
          <w:rFonts w:ascii="仿宋" w:hAnsi="仿宋" w:eastAsia="仿宋" w:cs="宋体"/>
          <w:kern w:val="0"/>
          <w:sz w:val="32"/>
          <w:szCs w:val="32"/>
        </w:rPr>
        <w:t>023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年大连</w:t>
      </w:r>
      <w:r>
        <w:rPr>
          <w:rFonts w:ascii="仿宋" w:hAnsi="仿宋" w:eastAsia="仿宋"/>
          <w:sz w:val="32"/>
          <w:szCs w:val="32"/>
        </w:rPr>
        <w:t>长兴岛经济技术开发区总工会</w:t>
      </w:r>
      <w:r>
        <w:rPr>
          <w:rFonts w:hint="eastAsia" w:ascii="仿宋" w:hAnsi="仿宋" w:eastAsia="仿宋"/>
          <w:sz w:val="32"/>
          <w:szCs w:val="32"/>
        </w:rPr>
        <w:t>公开</w:t>
      </w:r>
      <w:r>
        <w:rPr>
          <w:rFonts w:hint="eastAsia" w:ascii="仿宋" w:hAnsi="仿宋" w:eastAsia="仿宋" w:cs="宋体"/>
          <w:kern w:val="0"/>
          <w:sz w:val="32"/>
          <w:szCs w:val="32"/>
        </w:rPr>
        <w:t>招聘社会化工会工作者公告</w:t>
      </w:r>
      <w:r>
        <w:rPr>
          <w:rFonts w:hint="eastAsia" w:ascii="仿宋" w:hAnsi="仿宋" w:eastAsia="仿宋"/>
          <w:sz w:val="32"/>
          <w:szCs w:val="32"/>
        </w:rPr>
        <w:t>》，理解其内容，符合应聘条件。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ind w:right="32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hOTBjZDkyMTQyOTYwOTk1ZTljN2ViNDVmMTVkZjAifQ=="/>
  </w:docVars>
  <w:rsids>
    <w:rsidRoot w:val="00000000"/>
    <w:rsid w:val="2B8F2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link w:val="9"/>
    <w:unhideWhenUsed/>
    <w:qFormat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semiHidden/>
    <w:qFormat/>
    <w:uiPriority w:val="0"/>
    <w:rPr>
      <w:rFonts w:ascii="仿宋_GB2312" w:hAnsi="Times New Roman" w:eastAsia="仿宋_GB2312" w:cs="Times New Roman"/>
      <w:kern w:val="0"/>
      <w:sz w:val="30"/>
      <w:szCs w:val="20"/>
      <w14:ligatures w14:val="non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shenlan1"/>
    <w:qFormat/>
    <w:uiPriority w:val="0"/>
    <w:rPr>
      <w:color w:val="08529B"/>
      <w:sz w:val="21"/>
      <w:szCs w:val="21"/>
      <w:u w:val="none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  <w14:ligatures w14:val="none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4082</Words>
  <Characters>4297</Characters>
  <Lines>32</Lines>
  <Paragraphs>9</Paragraphs>
  <TotalTime>2</TotalTime>
  <ScaleCrop>false</ScaleCrop>
  <LinksUpToDate>false</LinksUpToDate>
  <CharactersWithSpaces>4395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2023-04-26T09:52:00Z</dcterms:created>
  <dc:creator>刘宝羽</dc:creator>
  <cp:lastModifiedBy>韩</cp:lastModifiedBy>
  <cp:lastPrinted>2023-05-25T08:59:00Z</cp:lastPrinted>
  <dcterms:modified xsi:type="dcterms:W3CDTF">2023-05-26T01:19:02Z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9FC9B5ECEA524E1C9B212A2CAED644D2_13</vt:lpwstr>
  </property>
</Properties>
</file>