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8"/>
          <w:sz w:val="44"/>
          <w:szCs w:val="44"/>
        </w:rPr>
        <w:t>振安区乡村人才振兴“归巢行动”计划选聘村目录</w:t>
      </w:r>
    </w:p>
    <w:p>
      <w:pPr>
        <w:rPr>
          <w:rFonts w:hint="eastAsia" w:ascii="黑体" w:hAnsi="黑体" w:eastAsia="黑体" w:cs="黑体"/>
          <w:sz w:val="11"/>
          <w:szCs w:val="11"/>
        </w:rPr>
      </w:pPr>
    </w:p>
    <w:tbl>
      <w:tblPr>
        <w:tblStyle w:val="2"/>
        <w:tblW w:w="83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136"/>
        <w:gridCol w:w="1932"/>
        <w:gridCol w:w="1411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镇（街）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五龙背镇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老古沟村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营胜村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五龙背村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汤山城镇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太河村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榆树林村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同兴镇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板石村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九连城镇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上尖村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龙头村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楼房镇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梨树沟村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鸭绿江街道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鸭绿江村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武营村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太平湾街道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望江村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ZWQ1MDJhMWQ2MGQ5YzIxN2FhNTU2NzAzNTNiZDMifQ=="/>
  </w:docVars>
  <w:rsids>
    <w:rsidRoot w:val="18F01AF1"/>
    <w:rsid w:val="0A6A44EC"/>
    <w:rsid w:val="18F01AF1"/>
    <w:rsid w:val="37567D10"/>
    <w:rsid w:val="79BA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3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2023-07-03T12:22:00Z</dcterms:created>
  <dc:creator>Judy</dc:creator>
  <cp:lastModifiedBy>晓伍暧睡觉、</cp:lastModifiedBy>
  <dcterms:modified xsi:type="dcterms:W3CDTF">2023-07-04T01:28:19Z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2F8ECA83578B410E8E708509CF20355D_11</vt:lpwstr>
  </property>
</Properties>
</file>