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Style w:val="11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</w:pPr>
      <w:r>
        <w:rPr>
          <w:rStyle w:val="11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附表1</w:t>
      </w:r>
    </w:p>
    <w:p>
      <w:pPr>
        <w:spacing w:line="640" w:lineRule="exact"/>
        <w:ind w:firstLine="880" w:firstLineChars="200"/>
        <w:jc w:val="center"/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</w:rPr>
        <w:t>各岗位招聘专业</w:t>
      </w:r>
    </w:p>
    <w:tbl>
      <w:tblPr>
        <w:tblStyle w:val="9"/>
        <w:tblpPr w:leftFromText="180" w:rightFromText="180" w:vertAnchor="text" w:horzAnchor="page" w:tblpX="1324" w:tblpY="665"/>
        <w:tblOverlap w:val="never"/>
        <w:tblW w:w="93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2230"/>
        <w:gridCol w:w="5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土建工程管理岗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土木工程、工民建、工程管理、建筑学、建筑工程、道路与铁道工程、建筑与土木工程、桥梁与隧道工程、结构工程等工程类相关专业。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设备管理岗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电子信息工程、自动化工程、机电工程、电气工程、电气工程及其自动化、电子信息工程、通信工程、计算机科学与技术、轨道交通信号与控制、铁道机车车辆、机械设计制造及其自动化、自动化等相关专业。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预算审核管理岗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土建、预算、工程造价及</w:t>
            </w:r>
            <w:r>
              <w:rPr>
                <w:rStyle w:val="23"/>
                <w:rFonts w:hAnsi="宋体"/>
                <w:color w:val="auto"/>
                <w:lang w:val="en-US" w:eastAsia="zh-CN" w:bidi="ar"/>
              </w:rPr>
              <w:t>工程管理</w:t>
            </w:r>
            <w:r>
              <w:rPr>
                <w:rStyle w:val="24"/>
                <w:rFonts w:hAnsi="宋体"/>
                <w:color w:val="auto"/>
                <w:lang w:val="en-US" w:eastAsia="zh-CN" w:bidi="ar"/>
              </w:rPr>
              <w:t>等相关专业。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计划统计管理岗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土建、预算、工程造价、</w:t>
            </w:r>
            <w:r>
              <w:rPr>
                <w:rStyle w:val="23"/>
                <w:rFonts w:hAnsi="宋体"/>
                <w:color w:val="auto"/>
                <w:lang w:val="en-US" w:eastAsia="zh-CN" w:bidi="ar"/>
              </w:rPr>
              <w:t>工程管理</w:t>
            </w:r>
            <w:r>
              <w:rPr>
                <w:rStyle w:val="24"/>
                <w:rFonts w:hAnsi="宋体"/>
                <w:color w:val="auto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统计学等</w:t>
            </w:r>
            <w:r>
              <w:rPr>
                <w:rStyle w:val="23"/>
                <w:rFonts w:hAnsi="宋体"/>
                <w:color w:val="auto"/>
                <w:lang w:val="en-US" w:eastAsia="zh-CN" w:bidi="ar"/>
              </w:rPr>
              <w:t>理工类</w:t>
            </w:r>
            <w:r>
              <w:rPr>
                <w:rStyle w:val="24"/>
                <w:rFonts w:hAnsi="宋体"/>
                <w:color w:val="auto"/>
                <w:lang w:val="en-US" w:eastAsia="zh-CN" w:bidi="ar"/>
              </w:rPr>
              <w:t>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法务管理岗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  <w:r>
              <w:rPr>
                <w:rStyle w:val="24"/>
                <w:rFonts w:hAnsi="宋体"/>
                <w:color w:val="auto"/>
                <w:lang w:val="en-US" w:eastAsia="zh-CN" w:bidi="ar"/>
              </w:rPr>
              <w:t>、法律实务等法学类相关专业。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服务质量管理岗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管理类、文学类、</w:t>
            </w:r>
            <w:r>
              <w:rPr>
                <w:rStyle w:val="23"/>
                <w:rFonts w:hAnsi="宋体"/>
                <w:color w:val="auto"/>
                <w:lang w:val="en-US" w:eastAsia="zh-CN" w:bidi="ar"/>
              </w:rPr>
              <w:t>经济类</w:t>
            </w:r>
            <w:r>
              <w:rPr>
                <w:rStyle w:val="25"/>
                <w:rFonts w:hAnsi="宋体"/>
                <w:color w:val="auto"/>
                <w:lang w:val="en-US" w:eastAsia="zh-CN" w:bidi="ar"/>
              </w:rPr>
              <w:t>等相关专业。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（会计、出纳）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会计、审计、财务管理、保险、金融等财经相关专业。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技术管理人员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车辆技术管理人员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、电气工程及其自动化、测控技术与仪器、车辆工程、自动化、电子科学与技术、电子信息工程、电路与系统、计算机科学与技术、控制工程、机械电子工程、机械工程、过程装备与控制工程等与岗位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轨道技术管理人员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土木工程、建筑与土木工程、结构工程等与岗位相关专业。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信号技术管理人员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自动化、通信工程等与岗位相关专业。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交通运输技术管理人员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电气工程及其自动化、安全工程、通信工程、自动化、计算机技术、计算机科学与技术等与岗位相关专业。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软件技术管理人员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数学与应用数学、计算机科学与技术、物联网工程、软件工程、信息安全、计算数学、应用数学、计算机应用技术、计算机技术等与岗位相关专业。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供电技术管理人员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电气工程、电气工程及其自动化、电力系统及其自动化等与岗位相关专业。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机电专业技术人员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电气工程及其自动化、机械工程、自动化、机械电子工程、过程装备与控制工程、电气工程等与岗位相关专业。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站务专业技术人员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、通信工程、电气工程及其自动化、安全工程、计算机技术、计算机科学与技术、数学与应用数学、物联网工程、软件工程、信息安全、计算数学、应用数学、计算机应用技术、计算机技术、电气工程、电力系统及其自动化、机械工程、机械电子工程、过程装备与控制工程、工商管理、行政管理、公共事业管理、工程管理、法学等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乘务工程师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安全工程、电气工程及其自动化、机械工程、计算机科学与技术、交通工程、控制工程、控制科学与工程、通信工程、自动化、交通运输等与岗位相关专业。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工电工程师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土木工程、道路桥梁与渡河工程、电气工程及其自动化、功能材料、机械工程、建筑电气与智能化、交通工程、力学、自动化、材料科学与工程、金属材料工程等与岗位相关专业。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车辆工程师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电气工程及其自动化、机械工程、交通信息工程及控制、控制科学与工程、通信工程、自动化、交通信息工程及控制等与岗位相关专业。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机电工程师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安全工程、电气工程及其自动化、给排水科学与工程、工程管理、环境工程、机械工程、建筑电气与智能化、建筑环境与能源应用工程、土木工程、自动化、工程造价、建筑学等与岗位相关专业。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票务工程师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计算机技术、计算机科学与技术、软件工程、通信工程、交通工程、电气工程及其自动化、自动化等与岗位相关专业。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通号工程师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计算机科学与技术、控制科学与工程、软件工程、通信工程、自动化等与岗位相关专业。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供电、机电设备、工务检修员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、电气工程、电气工程及其自动化、供用电技术、铁道供电技术、机械制造及其自动化、机电一体化、轨道交通机电技术、高速铁道工程技术、道路桥梁工程技术、工程测量技术、焊接技术与自动化、建筑装饰工程技术、给排水工程技术等与岗位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通信、信号、BAS及自动售检票系统检修员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机电一体化、自动化、电子测量技术与仪器、机械电子工程、软件工程、铁道通信信号、电子信息工程、应用电子技术、计算机科学与技术、信息管理与信息系统等与岗位相关专业。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车辆检修员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车辆工程、城市轨道交通车辆技术、机电一体化、机械工程、电气工程、电气自动化、机械制造及其自动化、数控技术、铁道供电技术、铁道机车、动车组检修技术等与岗位相关专业。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电客车司机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城市轨道交通车辆技术、铁道机车车辆、铁道信号、通信工程、机电一体化、电气工程及其自动化、控制工程、机械制造及自动化、铁道交通运营管理、数控技术、铁道供电技术等与岗位相关专业。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26"/>
                <w:rFonts w:hAnsi="宋体"/>
                <w:lang w:val="en-US" w:eastAsia="zh-CN" w:bidi="ar"/>
              </w:rPr>
              <w:t>注：电客车司机岗位须参加公司组织的心理测试，结果须为合格。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站务员</w:t>
            </w:r>
          </w:p>
        </w:tc>
        <w:tc>
          <w:tcPr>
            <w:tcW w:w="5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、城市轨道交通运营管理、物流工程、工商管理、工程管理、行政管理、人力资源管理、企业管理、金融学、会计学、经济学、国际贸易学、汉语言文学、历史学、法学、计算机技术、软件工程等管理类、经济类、历史类、文学类、法学类、计算机类等相关专业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Times New Roman" w:hAnsi="Times New Roman" w:eastAsia="仿宋_GB2312" w:cs="Times New Roman"/>
          <w:sz w:val="13"/>
          <w:szCs w:val="13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M2U3YmQyNjE4ZTgxZmU2Y2JkYjI4MTI3ZjYyMWUifQ=="/>
  </w:docVars>
  <w:rsids>
    <w:rsidRoot w:val="00ED62F5"/>
    <w:rsid w:val="00000BBB"/>
    <w:rsid w:val="000134FB"/>
    <w:rsid w:val="00040C31"/>
    <w:rsid w:val="00061050"/>
    <w:rsid w:val="000A66E6"/>
    <w:rsid w:val="000C22CE"/>
    <w:rsid w:val="000C231A"/>
    <w:rsid w:val="000C6B58"/>
    <w:rsid w:val="000E63CE"/>
    <w:rsid w:val="000E7C92"/>
    <w:rsid w:val="00102076"/>
    <w:rsid w:val="00115502"/>
    <w:rsid w:val="001273F5"/>
    <w:rsid w:val="00127A6A"/>
    <w:rsid w:val="00135742"/>
    <w:rsid w:val="00135C12"/>
    <w:rsid w:val="002023D2"/>
    <w:rsid w:val="00210472"/>
    <w:rsid w:val="002851CF"/>
    <w:rsid w:val="002A1187"/>
    <w:rsid w:val="002B2FAD"/>
    <w:rsid w:val="002D717B"/>
    <w:rsid w:val="003159DA"/>
    <w:rsid w:val="00380D70"/>
    <w:rsid w:val="00385D22"/>
    <w:rsid w:val="00407DF2"/>
    <w:rsid w:val="0043422E"/>
    <w:rsid w:val="00436AF5"/>
    <w:rsid w:val="004503C9"/>
    <w:rsid w:val="00456625"/>
    <w:rsid w:val="004A6338"/>
    <w:rsid w:val="004E0CB8"/>
    <w:rsid w:val="00574D18"/>
    <w:rsid w:val="005754C2"/>
    <w:rsid w:val="00580C8F"/>
    <w:rsid w:val="005F3937"/>
    <w:rsid w:val="00644FD7"/>
    <w:rsid w:val="00655B69"/>
    <w:rsid w:val="006611B3"/>
    <w:rsid w:val="006839EE"/>
    <w:rsid w:val="0068538B"/>
    <w:rsid w:val="006A37DB"/>
    <w:rsid w:val="006A3A1D"/>
    <w:rsid w:val="006B2140"/>
    <w:rsid w:val="006B5AC7"/>
    <w:rsid w:val="006C6551"/>
    <w:rsid w:val="006F7494"/>
    <w:rsid w:val="0070517A"/>
    <w:rsid w:val="00732D12"/>
    <w:rsid w:val="00737CBF"/>
    <w:rsid w:val="00752269"/>
    <w:rsid w:val="00771372"/>
    <w:rsid w:val="008034EF"/>
    <w:rsid w:val="008448EC"/>
    <w:rsid w:val="00852A80"/>
    <w:rsid w:val="008A7A03"/>
    <w:rsid w:val="008C7471"/>
    <w:rsid w:val="009073B3"/>
    <w:rsid w:val="00916929"/>
    <w:rsid w:val="009341C0"/>
    <w:rsid w:val="00941428"/>
    <w:rsid w:val="00961993"/>
    <w:rsid w:val="00BE233C"/>
    <w:rsid w:val="00BF1FE6"/>
    <w:rsid w:val="00BF4506"/>
    <w:rsid w:val="00C21FC4"/>
    <w:rsid w:val="00C27E0B"/>
    <w:rsid w:val="00C709DB"/>
    <w:rsid w:val="00C96D73"/>
    <w:rsid w:val="00CB2344"/>
    <w:rsid w:val="00CB335C"/>
    <w:rsid w:val="00CB4C3C"/>
    <w:rsid w:val="00CC3EF4"/>
    <w:rsid w:val="00D1084B"/>
    <w:rsid w:val="00D416C7"/>
    <w:rsid w:val="00D54474"/>
    <w:rsid w:val="00D66F7D"/>
    <w:rsid w:val="00DA687F"/>
    <w:rsid w:val="00DC642B"/>
    <w:rsid w:val="00DD79A7"/>
    <w:rsid w:val="00DF5749"/>
    <w:rsid w:val="00E035A3"/>
    <w:rsid w:val="00E451D7"/>
    <w:rsid w:val="00E97AEB"/>
    <w:rsid w:val="00ED62F5"/>
    <w:rsid w:val="00F218B2"/>
    <w:rsid w:val="00FA32D1"/>
    <w:rsid w:val="00FB695D"/>
    <w:rsid w:val="00FE23A7"/>
    <w:rsid w:val="01665034"/>
    <w:rsid w:val="041E054F"/>
    <w:rsid w:val="04745CAA"/>
    <w:rsid w:val="07CF4222"/>
    <w:rsid w:val="0811432D"/>
    <w:rsid w:val="0976108D"/>
    <w:rsid w:val="0AF60C42"/>
    <w:rsid w:val="0DCD5BA3"/>
    <w:rsid w:val="0E347B0E"/>
    <w:rsid w:val="0E5D5C7A"/>
    <w:rsid w:val="118B7221"/>
    <w:rsid w:val="138C1A44"/>
    <w:rsid w:val="14A75A36"/>
    <w:rsid w:val="17A5755F"/>
    <w:rsid w:val="17DA6E38"/>
    <w:rsid w:val="1AC95D9D"/>
    <w:rsid w:val="21033262"/>
    <w:rsid w:val="216721D9"/>
    <w:rsid w:val="219209CE"/>
    <w:rsid w:val="23564A68"/>
    <w:rsid w:val="235D27BE"/>
    <w:rsid w:val="24F414B1"/>
    <w:rsid w:val="27385D28"/>
    <w:rsid w:val="273F0494"/>
    <w:rsid w:val="274E7FEB"/>
    <w:rsid w:val="2A2B2D5B"/>
    <w:rsid w:val="2CE57F3C"/>
    <w:rsid w:val="2D6D465E"/>
    <w:rsid w:val="30934679"/>
    <w:rsid w:val="37CF301E"/>
    <w:rsid w:val="3C1F5B05"/>
    <w:rsid w:val="3C592455"/>
    <w:rsid w:val="3F501CA6"/>
    <w:rsid w:val="3F641BC2"/>
    <w:rsid w:val="40213D58"/>
    <w:rsid w:val="40AC25AA"/>
    <w:rsid w:val="42934DF0"/>
    <w:rsid w:val="42B341F5"/>
    <w:rsid w:val="44A363D0"/>
    <w:rsid w:val="45C50553"/>
    <w:rsid w:val="46A47E62"/>
    <w:rsid w:val="46B60F0F"/>
    <w:rsid w:val="46EB0654"/>
    <w:rsid w:val="46ED23E7"/>
    <w:rsid w:val="477A0F39"/>
    <w:rsid w:val="490621DC"/>
    <w:rsid w:val="493D05C0"/>
    <w:rsid w:val="4A7C753F"/>
    <w:rsid w:val="4C820E14"/>
    <w:rsid w:val="4CAD402F"/>
    <w:rsid w:val="4DD730C3"/>
    <w:rsid w:val="4EE23C1E"/>
    <w:rsid w:val="51DF4140"/>
    <w:rsid w:val="53643C59"/>
    <w:rsid w:val="542D7326"/>
    <w:rsid w:val="55C00807"/>
    <w:rsid w:val="56242797"/>
    <w:rsid w:val="56A46782"/>
    <w:rsid w:val="57667927"/>
    <w:rsid w:val="57B701F7"/>
    <w:rsid w:val="5B760444"/>
    <w:rsid w:val="5D9C5D23"/>
    <w:rsid w:val="5FF31B96"/>
    <w:rsid w:val="641D350D"/>
    <w:rsid w:val="643C4C77"/>
    <w:rsid w:val="65935424"/>
    <w:rsid w:val="662A383E"/>
    <w:rsid w:val="66383D6C"/>
    <w:rsid w:val="67727837"/>
    <w:rsid w:val="67EB0E82"/>
    <w:rsid w:val="67FA33A5"/>
    <w:rsid w:val="6B34244A"/>
    <w:rsid w:val="6BC72878"/>
    <w:rsid w:val="6C1B20C5"/>
    <w:rsid w:val="6D8914FE"/>
    <w:rsid w:val="6E6715B8"/>
    <w:rsid w:val="6F615829"/>
    <w:rsid w:val="6F9B6FFD"/>
    <w:rsid w:val="713834E9"/>
    <w:rsid w:val="729F714F"/>
    <w:rsid w:val="74754B82"/>
    <w:rsid w:val="74A024E4"/>
    <w:rsid w:val="75A441B5"/>
    <w:rsid w:val="774C33C7"/>
    <w:rsid w:val="78011BF1"/>
    <w:rsid w:val="79034DF3"/>
    <w:rsid w:val="79576FB6"/>
    <w:rsid w:val="7A9F057C"/>
    <w:rsid w:val="7B184595"/>
    <w:rsid w:val="7FDD02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</w:pPr>
  </w:style>
  <w:style w:type="paragraph" w:styleId="3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批注文字 Char"/>
    <w:basedOn w:val="10"/>
    <w:link w:val="3"/>
    <w:semiHidden/>
    <w:qFormat/>
    <w:uiPriority w:val="99"/>
  </w:style>
  <w:style w:type="character" w:customStyle="1" w:styleId="18">
    <w:name w:val="批注主题 Char"/>
    <w:basedOn w:val="17"/>
    <w:link w:val="8"/>
    <w:semiHidden/>
    <w:qFormat/>
    <w:uiPriority w:val="99"/>
    <w:rPr>
      <w:b/>
      <w:bCs/>
    </w:rPr>
  </w:style>
  <w:style w:type="character" w:customStyle="1" w:styleId="19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20">
    <w:name w:val="apple-converted-space"/>
    <w:basedOn w:val="10"/>
    <w:qFormat/>
    <w:uiPriority w:val="0"/>
  </w:style>
  <w:style w:type="character" w:customStyle="1" w:styleId="21">
    <w:name w:val="font1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22">
    <w:name w:val="font2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23">
    <w:name w:val="font51"/>
    <w:basedOn w:val="10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character" w:customStyle="1" w:styleId="24">
    <w:name w:val="font6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5">
    <w:name w:val="font4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6">
    <w:name w:val="font31"/>
    <w:basedOn w:val="10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835F7D-A6AB-425F-8909-ECDC2A01A1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1599</Words>
  <Characters>1680</Characters>
  <Lines>13</Lines>
  <Paragraphs>3</Paragraphs>
  <TotalTime>2</TotalTime>
  <ScaleCrop>false</ScaleCrop>
  <LinksUpToDate>false</LinksUpToDate>
  <CharactersWithSpaces>1680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2022-11-03T08:58:00Z</dcterms:created>
  <dc:creator>user</dc:creator>
  <cp:lastModifiedBy>刘洋</cp:lastModifiedBy>
  <cp:lastPrinted>2023-07-03T09:06:00Z</cp:lastPrinted>
  <dcterms:modified xsi:type="dcterms:W3CDTF">2023-07-03T09:57:07Z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3E1D57241A664F2EBA1C805C068E6497</vt:lpwstr>
  </property>
</Properties>
</file>