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龙城区公开招考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社区工作者（社区“两委”委员后备人选）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考试报名和审查登记表</w:t>
      </w: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编号：</w:t>
      </w:r>
    </w:p>
    <w:tbl>
      <w:tblPr>
        <w:tblStyle w:val="8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09"/>
        <w:gridCol w:w="210"/>
        <w:gridCol w:w="779"/>
        <w:gridCol w:w="406"/>
        <w:gridCol w:w="515"/>
        <w:gridCol w:w="125"/>
        <w:gridCol w:w="170"/>
        <w:gridCol w:w="565"/>
        <w:gridCol w:w="875"/>
        <w:gridCol w:w="420"/>
        <w:gridCol w:w="450"/>
        <w:gridCol w:w="810"/>
        <w:gridCol w:w="15"/>
        <w:gridCol w:w="420"/>
        <w:gridCol w:w="83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910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75" w:type="dxa"/>
            <w:tcBorders>
              <w:top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45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插入电子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政治面貌</w:t>
            </w:r>
          </w:p>
        </w:tc>
        <w:tc>
          <w:tcPr>
            <w:tcW w:w="2770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（岁）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  岁）</w:t>
            </w:r>
          </w:p>
        </w:tc>
        <w:tc>
          <w:tcPr>
            <w:tcW w:w="1969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2770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电话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770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职务职称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277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技能或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专长</w:t>
            </w:r>
          </w:p>
        </w:tc>
        <w:tc>
          <w:tcPr>
            <w:tcW w:w="3664" w:type="dxa"/>
            <w:gridSpan w:val="6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现居住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地址</w:t>
            </w:r>
          </w:p>
        </w:tc>
        <w:tc>
          <w:tcPr>
            <w:tcW w:w="27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就业状况</w:t>
            </w:r>
          </w:p>
        </w:tc>
        <w:tc>
          <w:tcPr>
            <w:tcW w:w="366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待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位</w:t>
            </w:r>
          </w:p>
        </w:tc>
        <w:tc>
          <w:tcPr>
            <w:tcW w:w="989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教育</w:t>
            </w:r>
          </w:p>
        </w:tc>
        <w:tc>
          <w:tcPr>
            <w:tcW w:w="1046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  <w:tc>
          <w:tcPr>
            <w:tcW w:w="129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404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2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教育</w:t>
            </w:r>
          </w:p>
        </w:tc>
        <w:tc>
          <w:tcPr>
            <w:tcW w:w="1046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  <w:tc>
          <w:tcPr>
            <w:tcW w:w="129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404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63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个人简历</w:t>
            </w:r>
          </w:p>
        </w:tc>
        <w:tc>
          <w:tcPr>
            <w:tcW w:w="8538" w:type="dxa"/>
            <w:gridSpan w:val="16"/>
            <w:tcBorders>
              <w:left w:val="single" w:color="auto" w:sz="4" w:space="0"/>
              <w:right w:val="single" w:color="auto" w:sz="18" w:space="0"/>
            </w:tcBorders>
            <w:vAlign w:val="bottom"/>
          </w:tcPr>
          <w:p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ind w:right="48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（从中学毕业后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。注明起止年月、单位、职务）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奖惩情况</w:t>
            </w:r>
          </w:p>
        </w:tc>
        <w:tc>
          <w:tcPr>
            <w:tcW w:w="8538" w:type="dxa"/>
            <w:gridSpan w:val="16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639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101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与本人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  系</w:t>
            </w:r>
          </w:p>
        </w:tc>
        <w:tc>
          <w:tcPr>
            <w:tcW w:w="118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81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3135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工作（学习）单位</w:t>
            </w:r>
          </w:p>
        </w:tc>
        <w:tc>
          <w:tcPr>
            <w:tcW w:w="1253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</w:t>
            </w:r>
          </w:p>
        </w:tc>
        <w:tc>
          <w:tcPr>
            <w:tcW w:w="113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9177" w:type="dxa"/>
            <w:gridSpan w:val="17"/>
            <w:tcBorders>
              <w:top w:val="double" w:color="auto" w:sz="4" w:space="0"/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本人需要说明的其他问题：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  <w:jc w:val="center"/>
        </w:trPr>
        <w:tc>
          <w:tcPr>
            <w:tcW w:w="9177" w:type="dxa"/>
            <w:gridSpan w:val="17"/>
            <w:tcBorders>
              <w:left w:val="single" w:color="auto" w:sz="18" w:space="0"/>
              <w:right w:val="single" w:color="auto" w:sz="18" w:space="0"/>
            </w:tcBorders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本人提供的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全部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真实有效，符合报考条件。如有不实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或隐瞒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，由此产生的一切后果由本人负责。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因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涉及审核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人员众多，审核结果的真实性全部由报考人负责，如因报考人隐瞒，一旦举报查实，由区纪委监委等相关部门依法对本人予以严肃处理，并直接解除公益岗或其他职务合同，列入龙城区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社区工作者招考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黑名单。</w:t>
            </w:r>
          </w:p>
          <w:p>
            <w:pPr>
              <w:spacing w:line="500" w:lineRule="exact"/>
              <w:ind w:right="480"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（签字、手印）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：         </w:t>
            </w:r>
          </w:p>
          <w:p>
            <w:pPr>
              <w:spacing w:line="500" w:lineRule="exact"/>
              <w:ind w:right="360" w:rightChars="0" w:firstLine="5640" w:firstLineChars="2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6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初审</w:t>
            </w:r>
          </w:p>
        </w:tc>
        <w:tc>
          <w:tcPr>
            <w:tcW w:w="8538" w:type="dxa"/>
            <w:gridSpan w:val="16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1.年龄、户籍、房产等是否符合报名条件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是□／否□；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、学位、退役军人等是否符合报名条件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是□／否□；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是否出具无犯罪记录证明：是□／否□；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4.个人征信报告是否符合报名条件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是□／否□；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5.公益岗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等人员在岗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证明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是否符合报名条件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是□／否□。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审核人：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   月    日</w:t>
            </w:r>
          </w:p>
        </w:tc>
      </w:tr>
    </w:tbl>
    <w:p>
      <w:pPr>
        <w:jc w:val="left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注：①彩色正反面打印。②承诺人（签字）需手写，其他部分请机打填写。</w:t>
      </w:r>
      <w:bookmarkStart w:id="0" w:name="_GoBack"/>
      <w:bookmarkEnd w:id="0"/>
    </w:p>
    <w:sectPr>
      <w:footerReference r:id="rId3" w:type="default"/>
      <w:pgSz w:w="11906" w:h="16838"/>
      <w:pgMar w:top="1701" w:right="1417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DJjZTQyNzlhNWQ4Yjk3YmUwYmY4N2I0MmI1MjYifQ=="/>
  </w:docVars>
  <w:rsids>
    <w:rsidRoot w:val="00000000"/>
    <w:rsid w:val="2BA90A50"/>
    <w:rsid w:val="2D825525"/>
    <w:rsid w:val="34CA5108"/>
    <w:rsid w:val="40500319"/>
    <w:rsid w:val="68703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rPr>
      <w:rFonts w:ascii="Calibri" w:hAnsi="Calibri"/>
    </w:rPr>
  </w:style>
  <w:style w:type="paragraph" w:styleId="4">
    <w:name w:val="Plain Text"/>
    <w:qFormat/>
    <w:uiPriority w:val="0"/>
    <w:pPr>
      <w:spacing w:before="100" w:beforeAutospacing="1" w:after="100" w:afterAutospacing="1"/>
    </w:pPr>
    <w:rPr>
      <w:rFonts w:ascii="ˎ̥" w:hAnsi="ˎ̥" w:eastAsia="宋体" w:cs="宋体"/>
      <w:sz w:val="16"/>
      <w:szCs w:val="16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4667</Words>
  <Characters>4845</Characters>
  <Lines>0</Lines>
  <Paragraphs>0</Paragraphs>
  <TotalTime>33</TotalTime>
  <ScaleCrop>false</ScaleCrop>
  <LinksUpToDate>false</LinksUpToDate>
  <CharactersWithSpaces>5077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2022-12-14T09:48:00Z</dcterms:created>
  <dc:creator>Administrator</dc:creator>
  <cp:lastModifiedBy>强尼</cp:lastModifiedBy>
  <cp:lastPrinted>2023-07-28T01:16:00Z</cp:lastPrinted>
  <dcterms:modified xsi:type="dcterms:W3CDTF">2023-07-28T01:24:12Z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D4F2531F71E5407E92A2A628B4B95D78_13</vt:lpwstr>
  </property>
</Properties>
</file>