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考生面试须知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一、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考生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应携带本人身份证、准考证，在规定时间内参加面试。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二、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考生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要遵守纪律，按面试程序和要求参加面试，不得以任何理由违反规定，影响面试。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三、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考生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在候考过程中不得随意出入候考室，携带的通讯工具要关闭后放在指定地点，由工作人员保管。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四、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考生进入面试考场后首先报告面试顺序号。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考生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不得以任何方式向考官或工作人员（候考室工作人员除外）透露本人的姓名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、准考证号、身份证号、毕业院校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、工作单位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等信息，违者将取消面试资格。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五、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考生进入面试考场面试时，不得带入任何物品和资料。每个考生的面试时间不超过15分钟。面试结束后，按要求等候听分。听完分后，向监督员出示身份证，并在面试成绩汇总评定表上签字，由监督员确认后，立即离开面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考场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返回候分区，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  <w:lang w:eastAsia="zh-CN"/>
        </w:rPr>
        <w:t>待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同一岗位全部考生考试结束后，考生方可离开面试考点，候分区内考生要保持安静，不得随意交流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六、因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考试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等待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时间较长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请考生自备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餐和饮用水。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 xml:space="preserve">                    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七、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考生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离开面试考点后，不得向任何人透露本次面试试题。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79E45"/>
    <w:rsid w:val="3BBFF0E4"/>
    <w:rsid w:val="6EF79E45"/>
    <w:rsid w:val="6EFF299E"/>
    <w:rsid w:val="717B2FAA"/>
    <w:rsid w:val="BFDF453F"/>
    <w:rsid w:val="CFDF13CB"/>
    <w:rsid w:val="DFB6D2D9"/>
    <w:rsid w:val="FFF3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Office_11.8.2.9479_F1E327BC-269C-435d-A152-05C5408002CA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2023-07-23T11:30:00Z</dcterms:created>
  <dc:creator>bgslzt</dc:creator>
  <cp:lastModifiedBy>bgslzt</cp:lastModifiedBy>
  <cp:lastPrinted>2023-07-31T11:10:20Z</cp:lastPrinted>
  <dcterms:modified xsi:type="dcterms:W3CDTF">2023-07-31T13:28:20Z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2052-11.8.2.9479</vt:lpwstr>
  </property>
</Properties>
</file>