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exact"/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</w:rPr>
        <w:t>3：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龙城区招聘警务辅助人员考试报考人员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个人诚信承诺书</w:t>
      </w:r>
    </w:p>
    <w:p>
      <w:pPr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本人自愿参加2023年龙城区招聘警务辅助人员考试，并已认真阅读了相关招聘公告，在此我郑重承诺：</w:t>
      </w:r>
    </w:p>
    <w:p>
      <w:pPr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一、保证在现场报名时，严格按照报考条件及相关政策要求选择填报志愿，如实、准确提交报考信息和各项材料。如提供虚假、错误信息或弄虚作假，本人承担由此造成的一切后果。</w:t>
      </w:r>
    </w:p>
    <w:p>
      <w:pPr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二、自觉服从考试组织管理部门的统一安排，接受监考人员的管理、监督和检查。</w:t>
      </w:r>
    </w:p>
    <w:p>
      <w:pPr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三、自觉遵守相关法律和考试纪律、考场规则，诚信考试，不作弊。</w:t>
      </w:r>
    </w:p>
    <w:p>
      <w:pPr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等行为的，依法追究刑事责任，并由本人承担一切后果。</w:t>
      </w:r>
    </w:p>
    <w:p>
      <w:pPr>
        <w:spacing w:line="600" w:lineRule="atLeas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600" w:lineRule="atLeas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承诺人：       </w:t>
      </w:r>
    </w:p>
    <w:p>
      <w:pPr>
        <w:ind w:firstLine="6400" w:firstLineChars="2000"/>
        <w:rPr>
          <w:rFonts w:ascii="楷体_GB2312" w:eastAsia="楷体_GB2312"/>
          <w:sz w:val="24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footerReference r:id="rId4" w:type="default"/>
      <w:pgSz w:w="11906" w:h="16838"/>
      <w:pgMar w:top="1417" w:right="1644" w:bottom="1417" w:left="1644" w:header="851" w:footer="992" w:gutter="0"/>
      <w:pgNumType w:start="13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63</Words>
  <Characters>361</Characters>
  <Lines>3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2023-08-25T19:06:00Z</dcterms:created>
  <dc:creator>Administrator</dc:creator>
  <cp:lastPrinted>2023-08-27T07:40:00Z</cp:lastPrinted>
  <dcterms:modified xsi:type="dcterms:W3CDTF">2023-08-30T14:34:30Z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9B6223B4344D4EEEBC98C5F418EBD2F2_11</vt:lpwstr>
  </property>
</Properties>
</file>