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Autospacing="0" w:line="600" w:lineRule="atLeas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val="en-US" w:eastAsia="zh-CN"/>
        </w:rPr>
        <w:t>2</w:t>
      </w:r>
    </w:p>
    <w:p>
      <w:pPr>
        <w:pStyle w:val="4"/>
        <w:widowControl/>
        <w:spacing w:before="75" w:beforeAutospacing="0" w:afterAutospacing="0" w:line="600" w:lineRule="atLeast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</w:p>
    <w:p>
      <w:pPr>
        <w:pStyle w:val="4"/>
        <w:widowControl/>
        <w:spacing w:before="75" w:beforeAutospacing="0" w:afterAutospacing="0" w:line="450" w:lineRule="atLeast"/>
        <w:jc w:val="center"/>
        <w:rPr>
          <w:rFonts w:hint="eastAsia" w:ascii="方正小标宋简体" w:hAnsi="微软简标宋" w:eastAsia="方正小标宋简体" w:cs="微软简标宋"/>
          <w:color w:val="333333"/>
          <w:sz w:val="44"/>
          <w:szCs w:val="44"/>
        </w:rPr>
      </w:pPr>
      <w:r>
        <w:rPr>
          <w:rFonts w:hint="eastAsia" w:ascii="方正小标宋简体" w:hAnsi="微软简标宋" w:eastAsia="方正小标宋简体" w:cs="微软简标宋"/>
          <w:color w:val="333333"/>
          <w:sz w:val="44"/>
          <w:szCs w:val="44"/>
        </w:rPr>
        <w:t>应聘人员诚信承诺书</w:t>
      </w:r>
    </w:p>
    <w:p>
      <w:pPr>
        <w:spacing w:line="6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辽宁省知识产权保护中心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2023年公开招聘工作人员公告》及《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辽宁省知识产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权保护中心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资格复审的通知》，清楚并理解其内容，符合报考条件。我郑重承诺：本人所提供的个人信息、证明资料、证件等相关材料真实、准确，能够自觉遵守事业单位公开招聘工作人员考试聘用的各项规定，诚实守信、严守纪律，认真履行应聘人员义务。对因提供有关信息、证件不实或违反有关纪律规定所造成的后果，本人自愿承担相应的责任。</w:t>
      </w:r>
    </w:p>
    <w:p>
      <w:pPr>
        <w:pStyle w:val="4"/>
        <w:widowControl/>
        <w:spacing w:before="75" w:beforeAutospacing="0" w:afterAutospacing="0" w:line="450" w:lineRule="atLeas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idowControl/>
        <w:spacing w:before="75" w:beforeAutospacing="0" w:afterAutospacing="0" w:line="45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pStyle w:val="4"/>
        <w:widowControl/>
        <w:spacing w:before="75" w:beforeAutospacing="0" w:afterAutospacing="0" w:line="45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应聘人员签名：</w:t>
      </w:r>
    </w:p>
    <w:p>
      <w:pPr>
        <w:pStyle w:val="4"/>
        <w:widowControl/>
        <w:spacing w:before="75" w:beforeAutospacing="0" w:afterAutospacing="0" w:line="45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           年  月 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357D708-AE14-4BCA-BECA-5AFFFDBD30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E4230FA-666F-4479-95B3-323CB8DC7F19}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33D32FBE-7952-49F1-93C4-FE6BDF68A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jhkNzNmMGM5Y2Q0YzVlZGM4NTk0NDZhZDIwYzMifQ=="/>
  </w:docVars>
  <w:rsids>
    <w:rsidRoot w:val="18FA6742"/>
    <w:rsid w:val="004C4EEA"/>
    <w:rsid w:val="005C4B70"/>
    <w:rsid w:val="00945F94"/>
    <w:rsid w:val="00A83998"/>
    <w:rsid w:val="00C10709"/>
    <w:rsid w:val="050E5F00"/>
    <w:rsid w:val="099573CF"/>
    <w:rsid w:val="133F63B2"/>
    <w:rsid w:val="18FA6742"/>
    <w:rsid w:val="1E471652"/>
    <w:rsid w:val="24F120B7"/>
    <w:rsid w:val="42CE359D"/>
    <w:rsid w:val="73B9644B"/>
    <w:rsid w:val="7DBF19F4"/>
    <w:rsid w:val="DFB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226</Words>
  <Characters>232</Characters>
  <Lines>1</Lines>
  <Paragraphs>1</Paragraphs>
  <TotalTime>12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2021-05-21T10:27:00Z</dcterms:created>
  <dc:creator>默、糖</dc:creator>
  <cp:lastModifiedBy>lidan</cp:lastModifiedBy>
  <cp:lastPrinted>2021-09-28T08:48:00Z</cp:lastPrinted>
  <dcterms:modified xsi:type="dcterms:W3CDTF">2023-09-07T06:36:02Z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6532D292A77649E7A90CDB34310299C5</vt:lpwstr>
  </property>
</Properties>
</file>