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能源集团所属辽能股份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公司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拟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聘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人员公示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根据省属企业员工招聘有关规定，经过资格审核、面试、考察、体检等程序，确定以下人员为辽宁能源煤电产业股份有限公司所属企业拟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人员，现予以公示。公示期间如有异议，请向辽宁能源煤电产业股份有限公司纪委致电反映。</w:t>
      </w:r>
    </w:p>
    <w:p>
      <w:pPr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0" distR="0">
            <wp:extent cx="5490210" cy="8166735"/>
            <wp:effectExtent l="0" t="0" r="0" b="0"/>
            <wp:docPr id="12139423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942332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0210" cy="816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5500"/>
        <w:rPr>
          <w:lang w:eastAsia="zh-CN"/>
        </w:rPr>
      </w:pPr>
    </w:p>
    <w:p>
      <w:pPr>
        <w:spacing w:line="560" w:lineRule="exact"/>
        <w:ind w:firstLine="960" w:firstLineChars="3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公示时间：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公示之日起五个工作日。</w:t>
      </w:r>
    </w:p>
    <w:p>
      <w:pPr>
        <w:spacing w:line="560" w:lineRule="exact"/>
        <w:ind w:left="319" w:leftChars="145" w:firstLine="624" w:firstLineChars="195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辽能股份公司纪委监督电话：024-62548609</w:t>
      </w:r>
    </w:p>
    <w:p>
      <w:pPr>
        <w:spacing w:line="560" w:lineRule="exact"/>
        <w:ind w:left="319" w:leftChars="145" w:firstLine="624" w:firstLineChars="195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辽能股份公司纪委监督邮箱：lngfjw@163.com</w:t>
      </w:r>
    </w:p>
    <w:p>
      <w:pPr>
        <w:spacing w:line="560" w:lineRule="exact"/>
        <w:ind w:left="3212" w:leftChars="1460" w:firstLine="800" w:firstLineChars="250"/>
        <w:jc w:val="right"/>
        <w:rPr>
          <w:rFonts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jc w:val="right"/>
        <w:rPr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辽宁能源煤电产业股份有限公司</w:t>
      </w:r>
    </w:p>
    <w:sectPr>
      <w:pgSz w:w="12240" w:h="15840"/>
      <w:pgMar w:top="1134" w:right="1797" w:bottom="1134" w:left="1797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A94AF2"/>
    <w:rsid w:val="00003E74"/>
    <w:rsid w:val="00011B3B"/>
    <w:rsid w:val="0001327E"/>
    <w:rsid w:val="00020E21"/>
    <w:rsid w:val="00033FAF"/>
    <w:rsid w:val="000507A3"/>
    <w:rsid w:val="0007382F"/>
    <w:rsid w:val="00095F61"/>
    <w:rsid w:val="000D3B77"/>
    <w:rsid w:val="000E6A86"/>
    <w:rsid w:val="00103686"/>
    <w:rsid w:val="001226EF"/>
    <w:rsid w:val="001661F6"/>
    <w:rsid w:val="00193B5B"/>
    <w:rsid w:val="00196611"/>
    <w:rsid w:val="001B2C49"/>
    <w:rsid w:val="001B5865"/>
    <w:rsid w:val="001C2C75"/>
    <w:rsid w:val="001E5148"/>
    <w:rsid w:val="0020084E"/>
    <w:rsid w:val="0020476F"/>
    <w:rsid w:val="00265782"/>
    <w:rsid w:val="002741E0"/>
    <w:rsid w:val="002B4052"/>
    <w:rsid w:val="002B471C"/>
    <w:rsid w:val="002C2629"/>
    <w:rsid w:val="003048A7"/>
    <w:rsid w:val="00354DF7"/>
    <w:rsid w:val="003757DE"/>
    <w:rsid w:val="003945EF"/>
    <w:rsid w:val="003A52A8"/>
    <w:rsid w:val="003C5BC4"/>
    <w:rsid w:val="00422A9B"/>
    <w:rsid w:val="00423DC0"/>
    <w:rsid w:val="00433DC1"/>
    <w:rsid w:val="00442867"/>
    <w:rsid w:val="00476A40"/>
    <w:rsid w:val="004B0D7F"/>
    <w:rsid w:val="004B6BA2"/>
    <w:rsid w:val="004C1E77"/>
    <w:rsid w:val="004C5F93"/>
    <w:rsid w:val="005176DE"/>
    <w:rsid w:val="005208BB"/>
    <w:rsid w:val="00524FF5"/>
    <w:rsid w:val="00526F91"/>
    <w:rsid w:val="005374FE"/>
    <w:rsid w:val="005456D2"/>
    <w:rsid w:val="005A497A"/>
    <w:rsid w:val="00607E96"/>
    <w:rsid w:val="006254E3"/>
    <w:rsid w:val="006261A0"/>
    <w:rsid w:val="00631616"/>
    <w:rsid w:val="00631ECA"/>
    <w:rsid w:val="00635E7E"/>
    <w:rsid w:val="006369D9"/>
    <w:rsid w:val="0065323C"/>
    <w:rsid w:val="00673280"/>
    <w:rsid w:val="006A3E9C"/>
    <w:rsid w:val="006B6855"/>
    <w:rsid w:val="006F3370"/>
    <w:rsid w:val="0070545C"/>
    <w:rsid w:val="0071091E"/>
    <w:rsid w:val="007246A5"/>
    <w:rsid w:val="007443C1"/>
    <w:rsid w:val="00755936"/>
    <w:rsid w:val="00757733"/>
    <w:rsid w:val="007678CD"/>
    <w:rsid w:val="007C1A5D"/>
    <w:rsid w:val="007C3987"/>
    <w:rsid w:val="007F0861"/>
    <w:rsid w:val="007F19C1"/>
    <w:rsid w:val="00805BBD"/>
    <w:rsid w:val="008374AD"/>
    <w:rsid w:val="00841E27"/>
    <w:rsid w:val="00854419"/>
    <w:rsid w:val="008B75ED"/>
    <w:rsid w:val="008C0E48"/>
    <w:rsid w:val="008D0A37"/>
    <w:rsid w:val="00902FAA"/>
    <w:rsid w:val="0093171D"/>
    <w:rsid w:val="00957814"/>
    <w:rsid w:val="00957BD7"/>
    <w:rsid w:val="009601CF"/>
    <w:rsid w:val="0099652A"/>
    <w:rsid w:val="009B0E20"/>
    <w:rsid w:val="009E21F7"/>
    <w:rsid w:val="00A02F19"/>
    <w:rsid w:val="00A14E30"/>
    <w:rsid w:val="00A178C4"/>
    <w:rsid w:val="00A57693"/>
    <w:rsid w:val="00A91D73"/>
    <w:rsid w:val="00A94AF2"/>
    <w:rsid w:val="00AB1C3F"/>
    <w:rsid w:val="00B25683"/>
    <w:rsid w:val="00B55B55"/>
    <w:rsid w:val="00BB7473"/>
    <w:rsid w:val="00BE79E8"/>
    <w:rsid w:val="00C61F8C"/>
    <w:rsid w:val="00CA130F"/>
    <w:rsid w:val="00CB24E7"/>
    <w:rsid w:val="00D218D7"/>
    <w:rsid w:val="00D31A16"/>
    <w:rsid w:val="00D37465"/>
    <w:rsid w:val="00D4778D"/>
    <w:rsid w:val="00D47B3A"/>
    <w:rsid w:val="00D47F1E"/>
    <w:rsid w:val="00D62CB7"/>
    <w:rsid w:val="00D64C5F"/>
    <w:rsid w:val="00D7394D"/>
    <w:rsid w:val="00DA67BE"/>
    <w:rsid w:val="00DB0CDC"/>
    <w:rsid w:val="00DB7452"/>
    <w:rsid w:val="00DC63A3"/>
    <w:rsid w:val="00DD006F"/>
    <w:rsid w:val="00DD386C"/>
    <w:rsid w:val="00E42984"/>
    <w:rsid w:val="00E575F6"/>
    <w:rsid w:val="00ED25AB"/>
    <w:rsid w:val="00EF0618"/>
    <w:rsid w:val="00EF1B74"/>
    <w:rsid w:val="00F14D56"/>
    <w:rsid w:val="00F374C0"/>
    <w:rsid w:val="00F95DCA"/>
    <w:rsid w:val="00FC3310"/>
    <w:rsid w:val="00FF13B6"/>
    <w:rsid w:val="02E33D92"/>
    <w:rsid w:val="03005EA3"/>
    <w:rsid w:val="03890754"/>
    <w:rsid w:val="03FA2232"/>
    <w:rsid w:val="092208F4"/>
    <w:rsid w:val="0A0A147F"/>
    <w:rsid w:val="0AEB6F4E"/>
    <w:rsid w:val="0BD504D2"/>
    <w:rsid w:val="0E8955EB"/>
    <w:rsid w:val="1063699C"/>
    <w:rsid w:val="12E83F55"/>
    <w:rsid w:val="13B45F2F"/>
    <w:rsid w:val="19200D88"/>
    <w:rsid w:val="1EC26B5A"/>
    <w:rsid w:val="23C23BC4"/>
    <w:rsid w:val="2B105AEE"/>
    <w:rsid w:val="34FA5210"/>
    <w:rsid w:val="36DB7A95"/>
    <w:rsid w:val="37F44BFE"/>
    <w:rsid w:val="39364C20"/>
    <w:rsid w:val="40B6305B"/>
    <w:rsid w:val="42125C2E"/>
    <w:rsid w:val="4639716F"/>
    <w:rsid w:val="46C4286D"/>
    <w:rsid w:val="492E6458"/>
    <w:rsid w:val="4BB64A23"/>
    <w:rsid w:val="4C1B75ED"/>
    <w:rsid w:val="5D1B5AC1"/>
    <w:rsid w:val="5D690AEA"/>
    <w:rsid w:val="5DE216BC"/>
    <w:rsid w:val="6C8D3627"/>
    <w:rsid w:val="7726261B"/>
    <w:rsid w:val="77A45BB1"/>
    <w:rsid w:val="77CE314D"/>
    <w:rsid w:val="79AD7D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eastAsia="宋体" w:asciiTheme="minorHAnsi" w:hAnsiTheme="minorHAnsi" w:cstheme="minorBidi"/>
      <w:sz w:val="22"/>
      <w:szCs w:val="22"/>
      <w:lang w:val="en-US" w:eastAsia="en-US" w:bidi="en-US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四级标题"/>
    <w:basedOn w:val="3"/>
    <w:qFormat/>
    <w:uiPriority w:val="0"/>
    <w:pPr>
      <w:spacing w:line="360" w:lineRule="auto"/>
    </w:pPr>
    <w:rPr>
      <w:rFonts w:eastAsia="黑体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eastAsiaTheme="minorEastAsia"/>
      <w:kern w:val="2"/>
      <w:sz w:val="21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officegen</Company>
  <Pages>3</Pages>
  <Words>30</Words>
  <Characters>171</Characters>
  <Lines>1</Lines>
  <Paragraphs>1</Paragraphs>
  <TotalTime>0</TotalTime>
  <ScaleCrop>false</ScaleCrop>
  <LinksUpToDate>false</LinksUpToDate>
  <CharactersWithSpaces>200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2022-04-22T06:04:00Z</dcterms:created>
  <dc:creator>officegen</dc:creator>
  <cp:lastModifiedBy>蔡开拓</cp:lastModifiedBy>
  <cp:lastPrinted>2023-11-16T01:17:00Z</cp:lastPrinted>
  <dcterms:modified xsi:type="dcterms:W3CDTF">2023-11-16T01:55:28Z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AD7EAE5E696F40838383E15E4EA4B514</vt:lpwstr>
  </property>
</Properties>
</file>