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666666"/>
          <w:spacing w:val="0"/>
          <w:sz w:val="44"/>
          <w:szCs w:val="44"/>
          <w:shd w:val="clear" w:fill="FFFFFF"/>
        </w:rPr>
      </w:pPr>
      <w:r>
        <w:rPr>
          <w:rFonts w:hint="eastAsia" w:ascii="方正小标宋简体" w:hAnsi="方正小标宋简体" w:eastAsia="方正小标宋简体" w:cs="方正小标宋简体"/>
          <w:i w:val="0"/>
          <w:caps w:val="0"/>
          <w:color w:val="auto"/>
          <w:spacing w:val="0"/>
          <w:sz w:val="44"/>
          <w:szCs w:val="44"/>
          <w:shd w:val="clear" w:fill="FFFFFF"/>
          <w:lang w:val="en-US" w:eastAsia="zh-CN"/>
        </w:rPr>
        <w:t>能源</w:t>
      </w:r>
      <w:r>
        <w:rPr>
          <w:rFonts w:hint="eastAsia" w:ascii="方正小标宋简体" w:hAnsi="方正小标宋简体" w:eastAsia="方正小标宋简体" w:cs="方正小标宋简体"/>
          <w:i w:val="0"/>
          <w:caps w:val="0"/>
          <w:color w:val="auto"/>
          <w:spacing w:val="0"/>
          <w:sz w:val="44"/>
          <w:szCs w:val="44"/>
          <w:shd w:val="clear" w:fill="FFFFFF"/>
        </w:rPr>
        <w:t>集团</w:t>
      </w:r>
      <w:r>
        <w:rPr>
          <w:rFonts w:hint="eastAsia" w:ascii="方正小标宋简体" w:hAnsi="方正小标宋简体" w:eastAsia="方正小标宋简体" w:cs="方正小标宋简体"/>
          <w:i w:val="0"/>
          <w:caps w:val="0"/>
          <w:color w:val="auto"/>
          <w:spacing w:val="0"/>
          <w:sz w:val="44"/>
          <w:szCs w:val="44"/>
          <w:shd w:val="clear" w:fill="FFFFFF"/>
          <w:lang w:val="en-US" w:eastAsia="zh-CN"/>
        </w:rPr>
        <w:t>所属抚矿集团</w:t>
      </w:r>
      <w:r>
        <w:rPr>
          <w:rFonts w:hint="eastAsia" w:ascii="方正小标宋简体" w:hAnsi="方正小标宋简体" w:eastAsia="方正小标宋简体" w:cs="方正小标宋简体"/>
          <w:i w:val="0"/>
          <w:caps w:val="0"/>
          <w:color w:val="auto"/>
          <w:spacing w:val="0"/>
          <w:sz w:val="44"/>
          <w:szCs w:val="44"/>
          <w:shd w:val="clear" w:fill="FFFFFF"/>
        </w:rPr>
        <w:t>拟</w:t>
      </w:r>
      <w:r>
        <w:rPr>
          <w:rFonts w:hint="eastAsia" w:ascii="方正小标宋简体" w:hAnsi="方正小标宋简体" w:eastAsia="方正小标宋简体" w:cs="方正小标宋简体"/>
          <w:i w:val="0"/>
          <w:caps w:val="0"/>
          <w:color w:val="auto"/>
          <w:spacing w:val="0"/>
          <w:sz w:val="44"/>
          <w:szCs w:val="44"/>
          <w:shd w:val="clear" w:fill="FFFFFF"/>
          <w:lang w:val="en-US" w:eastAsia="zh-CN"/>
        </w:rPr>
        <w:t>聘</w:t>
      </w:r>
      <w:r>
        <w:rPr>
          <w:rFonts w:hint="eastAsia" w:ascii="方正小标宋简体" w:hAnsi="方正小标宋简体" w:eastAsia="方正小标宋简体" w:cs="方正小标宋简体"/>
          <w:i w:val="0"/>
          <w:caps w:val="0"/>
          <w:color w:val="auto"/>
          <w:spacing w:val="0"/>
          <w:sz w:val="44"/>
          <w:szCs w:val="44"/>
          <w:shd w:val="clear" w:fill="FFFFFF"/>
        </w:rPr>
        <w:t>人员公示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caps w:val="0"/>
          <w:color w:val="666666"/>
          <w:spacing w:val="0"/>
          <w:sz w:val="18"/>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rPr>
        <w:t>按照</w:t>
      </w:r>
      <w:r>
        <w:rPr>
          <w:rFonts w:hint="eastAsia" w:ascii="仿宋_GB2312" w:hAnsi="仿宋_GB2312" w:eastAsia="仿宋_GB2312" w:cs="仿宋_GB2312"/>
          <w:b w:val="0"/>
          <w:i w:val="0"/>
          <w:caps w:val="0"/>
          <w:color w:val="auto"/>
          <w:spacing w:val="0"/>
          <w:sz w:val="32"/>
          <w:szCs w:val="32"/>
          <w:lang w:eastAsia="zh-CN"/>
        </w:rPr>
        <w:t>《辽宁省能源产业控股集团有限责任公司员工招聘管理办法（试行）》（辽能发〔2021〕</w:t>
      </w:r>
      <w:r>
        <w:rPr>
          <w:rFonts w:hint="eastAsia" w:ascii="仿宋_GB2312" w:hAnsi="仿宋_GB2312" w:eastAsia="仿宋_GB2312" w:cs="仿宋_GB2312"/>
          <w:b w:val="0"/>
          <w:i w:val="0"/>
          <w:caps w:val="0"/>
          <w:color w:val="auto"/>
          <w:spacing w:val="0"/>
          <w:sz w:val="32"/>
          <w:szCs w:val="32"/>
          <w:lang w:val="en-US" w:eastAsia="zh-CN"/>
        </w:rPr>
        <w:t>34号</w:t>
      </w:r>
      <w:r>
        <w:rPr>
          <w:rFonts w:hint="eastAsia" w:ascii="仿宋_GB2312" w:hAnsi="仿宋_GB2312" w:eastAsia="仿宋_GB2312" w:cs="仿宋_GB2312"/>
          <w:b w:val="0"/>
          <w:i w:val="0"/>
          <w:caps w:val="0"/>
          <w:color w:val="auto"/>
          <w:spacing w:val="0"/>
          <w:sz w:val="32"/>
          <w:szCs w:val="32"/>
          <w:lang w:eastAsia="zh-CN"/>
        </w:rPr>
        <w:t>）及《辽宁省能源产业控股集团有限责任公司所属抚顺矿业集团有限责任公司招聘公告》。经过资格审查、体能测试、面试、体检、等程序，现将拟录用人员信息公示如下</w:t>
      </w:r>
      <w:r>
        <w:rPr>
          <w:rFonts w:hint="eastAsia" w:ascii="仿宋_GB2312" w:hAnsi="仿宋_GB2312" w:eastAsia="仿宋_GB2312" w:cs="仿宋_GB2312"/>
          <w:b w:val="0"/>
          <w:i w:val="0"/>
          <w:caps w:val="0"/>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drawing>
          <wp:inline distT="0" distB="0" distL="114300" distR="114300">
            <wp:extent cx="5301615" cy="5781040"/>
            <wp:effectExtent l="0" t="0" r="1905" b="1016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5301615" cy="57810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drawing>
          <wp:inline distT="0" distB="0" distL="114300" distR="114300">
            <wp:extent cx="5365115" cy="8597265"/>
            <wp:effectExtent l="0" t="0" r="14605" b="1333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5"/>
                    <a:stretch>
                      <a:fillRect/>
                    </a:stretch>
                  </pic:blipFill>
                  <pic:spPr>
                    <a:xfrm>
                      <a:off x="0" y="0"/>
                      <a:ext cx="5365115" cy="85972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drawing>
          <wp:inline distT="0" distB="0" distL="114300" distR="114300">
            <wp:extent cx="5325110" cy="8556625"/>
            <wp:effectExtent l="0" t="0" r="8890" b="8255"/>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6"/>
                    <a:stretch>
                      <a:fillRect/>
                    </a:stretch>
                  </pic:blipFill>
                  <pic:spPr>
                    <a:xfrm>
                      <a:off x="0" y="0"/>
                      <a:ext cx="5325110" cy="85566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i w:val="0"/>
          <w:cap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drawing>
          <wp:inline distT="0" distB="0" distL="114300" distR="114300">
            <wp:extent cx="5442585" cy="1160145"/>
            <wp:effectExtent l="0" t="0" r="13335" b="13335"/>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7"/>
                    <a:stretch>
                      <a:fillRect/>
                    </a:stretch>
                  </pic:blipFill>
                  <pic:spPr>
                    <a:xfrm>
                      <a:off x="0" y="0"/>
                      <a:ext cx="5442585" cy="11601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i w:val="0"/>
          <w:cap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公示日期：发布之日起五个工作日。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在</w:t>
      </w:r>
      <w:r>
        <w:rPr>
          <w:rFonts w:hint="eastAsia" w:ascii="仿宋_GB2312" w:hAnsi="仿宋_GB2312" w:eastAsia="仿宋_GB2312" w:cs="仿宋_GB2312"/>
          <w:b w:val="0"/>
          <w:i w:val="0"/>
          <w:caps w:val="0"/>
          <w:color w:val="auto"/>
          <w:spacing w:val="0"/>
          <w:sz w:val="32"/>
          <w:szCs w:val="32"/>
          <w:lang w:eastAsia="zh-CN"/>
        </w:rPr>
        <w:t>公示期内，如对</w:t>
      </w:r>
      <w:r>
        <w:rPr>
          <w:rFonts w:hint="eastAsia" w:ascii="仿宋_GB2312" w:hAnsi="仿宋_GB2312" w:eastAsia="仿宋_GB2312" w:cs="仿宋_GB2312"/>
          <w:b w:val="0"/>
          <w:i w:val="0"/>
          <w:caps w:val="0"/>
          <w:color w:val="auto"/>
          <w:spacing w:val="0"/>
          <w:sz w:val="32"/>
          <w:szCs w:val="32"/>
          <w:lang w:val="en-US" w:eastAsia="zh-CN"/>
        </w:rPr>
        <w:t>上述</w:t>
      </w:r>
      <w:r>
        <w:rPr>
          <w:rFonts w:hint="eastAsia" w:ascii="仿宋_GB2312" w:hAnsi="仿宋_GB2312" w:eastAsia="仿宋_GB2312" w:cs="仿宋_GB2312"/>
          <w:b w:val="0"/>
          <w:i w:val="0"/>
          <w:caps w:val="0"/>
          <w:color w:val="auto"/>
          <w:spacing w:val="0"/>
          <w:sz w:val="32"/>
          <w:szCs w:val="32"/>
          <w:lang w:eastAsia="zh-CN"/>
        </w:rPr>
        <w:t>拟</w:t>
      </w:r>
      <w:r>
        <w:rPr>
          <w:rFonts w:hint="eastAsia" w:ascii="仿宋_GB2312" w:hAnsi="仿宋_GB2312" w:eastAsia="仿宋_GB2312" w:cs="仿宋_GB2312"/>
          <w:b w:val="0"/>
          <w:i w:val="0"/>
          <w:caps w:val="0"/>
          <w:color w:val="auto"/>
          <w:spacing w:val="0"/>
          <w:sz w:val="32"/>
          <w:szCs w:val="32"/>
          <w:lang w:val="en-US" w:eastAsia="zh-CN"/>
        </w:rPr>
        <w:t>录用</w:t>
      </w:r>
      <w:r>
        <w:rPr>
          <w:rFonts w:hint="eastAsia" w:ascii="仿宋_GB2312" w:hAnsi="仿宋_GB2312" w:eastAsia="仿宋_GB2312" w:cs="仿宋_GB2312"/>
          <w:b w:val="0"/>
          <w:i w:val="0"/>
          <w:caps w:val="0"/>
          <w:color w:val="auto"/>
          <w:spacing w:val="0"/>
          <w:sz w:val="32"/>
          <w:szCs w:val="32"/>
          <w:lang w:eastAsia="zh-CN"/>
        </w:rPr>
        <w:t>人员</w:t>
      </w:r>
      <w:r>
        <w:rPr>
          <w:rFonts w:hint="eastAsia" w:ascii="仿宋_GB2312" w:hAnsi="仿宋_GB2312" w:eastAsia="仿宋_GB2312" w:cs="仿宋_GB2312"/>
          <w:b w:val="0"/>
          <w:i w:val="0"/>
          <w:caps w:val="0"/>
          <w:color w:val="auto"/>
          <w:spacing w:val="0"/>
          <w:sz w:val="32"/>
          <w:szCs w:val="32"/>
          <w:lang w:val="en-US" w:eastAsia="zh-CN"/>
        </w:rPr>
        <w:t>存在</w:t>
      </w:r>
      <w:r>
        <w:rPr>
          <w:rFonts w:hint="eastAsia" w:ascii="仿宋_GB2312" w:hAnsi="仿宋_GB2312" w:eastAsia="仿宋_GB2312" w:cs="仿宋_GB2312"/>
          <w:b w:val="0"/>
          <w:i w:val="0"/>
          <w:caps w:val="0"/>
          <w:color w:val="auto"/>
          <w:spacing w:val="0"/>
          <w:sz w:val="32"/>
          <w:szCs w:val="32"/>
          <w:lang w:eastAsia="zh-CN"/>
        </w:rPr>
        <w:t>异议，</w:t>
      </w:r>
      <w:r>
        <w:rPr>
          <w:rFonts w:hint="eastAsia" w:ascii="仿宋_GB2312" w:hAnsi="仿宋_GB2312" w:eastAsia="仿宋_GB2312" w:cs="仿宋_GB2312"/>
          <w:b w:val="0"/>
          <w:i w:val="0"/>
          <w:caps w:val="0"/>
          <w:color w:val="auto"/>
          <w:spacing w:val="0"/>
          <w:sz w:val="32"/>
          <w:szCs w:val="32"/>
          <w:lang w:val="en-US" w:eastAsia="zh-CN"/>
        </w:rPr>
        <w:t>请向抚顺</w:t>
      </w:r>
      <w:bookmarkStart w:id="0" w:name="_GoBack"/>
      <w:r>
        <w:rPr>
          <w:rFonts w:hint="eastAsia" w:ascii="仿宋_GB2312" w:hAnsi="仿宋_GB2312" w:eastAsia="仿宋_GB2312" w:cs="仿宋_GB2312"/>
          <w:b w:val="0"/>
          <w:i w:val="0"/>
          <w:caps w:val="0"/>
          <w:color w:val="auto"/>
          <w:spacing w:val="0"/>
          <w:sz w:val="32"/>
          <w:szCs w:val="32"/>
          <w:lang w:val="en-US" w:eastAsia="zh-CN"/>
        </w:rPr>
        <w:t>矿业集团纪委反映，联系电话：024-52533752。</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i w:val="0"/>
          <w:caps w:val="0"/>
          <w:color w:val="333333"/>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32"/>
          <w:szCs w:val="32"/>
          <w:lang w:val="en-US" w:eastAsia="zh-CN"/>
        </w:rPr>
        <w:t xml:space="preserve">       抚顺矿业集团有限责任公司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26E30"/>
    <w:rsid w:val="01DF78DA"/>
    <w:rsid w:val="02A60F23"/>
    <w:rsid w:val="04C509AF"/>
    <w:rsid w:val="09A43EE4"/>
    <w:rsid w:val="0BCD5A31"/>
    <w:rsid w:val="0CCB1189"/>
    <w:rsid w:val="0CE65DED"/>
    <w:rsid w:val="199A195A"/>
    <w:rsid w:val="1A14218F"/>
    <w:rsid w:val="1ADF72C4"/>
    <w:rsid w:val="1E004FA2"/>
    <w:rsid w:val="239964AE"/>
    <w:rsid w:val="2A2A154E"/>
    <w:rsid w:val="33166C56"/>
    <w:rsid w:val="33810C74"/>
    <w:rsid w:val="362E7650"/>
    <w:rsid w:val="3D4032E5"/>
    <w:rsid w:val="3E056F2E"/>
    <w:rsid w:val="3FF4308D"/>
    <w:rsid w:val="41B03991"/>
    <w:rsid w:val="42950399"/>
    <w:rsid w:val="46CE0104"/>
    <w:rsid w:val="4A202649"/>
    <w:rsid w:val="4C5609B0"/>
    <w:rsid w:val="4D4B7ED6"/>
    <w:rsid w:val="4D726E30"/>
    <w:rsid w:val="51CA561F"/>
    <w:rsid w:val="55403D18"/>
    <w:rsid w:val="6121423F"/>
    <w:rsid w:val="631011B6"/>
    <w:rsid w:val="63A25D31"/>
    <w:rsid w:val="63A7509F"/>
    <w:rsid w:val="64A41745"/>
    <w:rsid w:val="6632641D"/>
    <w:rsid w:val="6F57355A"/>
    <w:rsid w:val="723A6B4E"/>
    <w:rsid w:val="731A3CA7"/>
    <w:rsid w:val="794E51AF"/>
    <w:rsid w:val="7FEE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2022-08-29T00:05:00Z</dcterms:created>
  <dc:creator>只因有你</dc:creator>
  <cp:lastModifiedBy>蔡开拓</cp:lastModifiedBy>
  <cp:lastPrinted>2022-08-29T08:35:00Z</cp:lastPrinted>
  <dcterms:modified xsi:type="dcterms:W3CDTF">2023-11-27T08:40:12Z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C76DD1398F494269A8845C3B17CCD433</vt:lpwstr>
  </property>
</Properties>
</file>