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附件</w:t>
      </w:r>
      <w:r>
        <w:rPr>
          <w:rFonts w:hint="eastAsia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44"/>
          <w:szCs w:val="44"/>
          <w:highlight w:val="none"/>
        </w:rPr>
        <w:t>年普通高校应届毕业生证明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考生（身份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）系我校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</w:rPr>
        <w:t>专业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年高校应届毕业生。该生修完国家规定教学计划的全部课程，符合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(学历)</w:t>
      </w:r>
    </w:p>
    <w:p>
      <w:pPr>
        <w:spacing w:line="900" w:lineRule="exact"/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(</w:t>
      </w:r>
      <w:r>
        <w:rPr>
          <w:rFonts w:hint="eastAsia" w:ascii="仿宋" w:hAnsi="仿宋" w:eastAsia="仿宋"/>
          <w:sz w:val="32"/>
          <w:szCs w:val="32"/>
          <w:highlight w:val="none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日前获</w:t>
      </w:r>
      <w:r>
        <w:rPr>
          <w:rFonts w:hint="eastAsia" w:ascii="仿宋" w:hAnsi="仿宋" w:eastAsia="仿宋"/>
          <w:sz w:val="32"/>
          <w:szCs w:val="32"/>
          <w:highlight w:val="none"/>
        </w:rPr>
        <w:t>得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特此证明。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（盖  章）</w:t>
      </w:r>
    </w:p>
    <w:p>
      <w:pPr>
        <w:ind w:firstLine="4480" w:firstLineChars="1400"/>
        <w:rPr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ZGQ2MmMxNzRlM2I3NDI4NWFkNmU4OGViYTk4MWEifQ=="/>
  </w:docVars>
  <w:rsids>
    <w:rsidRoot w:val="00E65BF4"/>
    <w:rsid w:val="00081EAD"/>
    <w:rsid w:val="0012519D"/>
    <w:rsid w:val="00220AD3"/>
    <w:rsid w:val="00320E6C"/>
    <w:rsid w:val="003419B7"/>
    <w:rsid w:val="00354C70"/>
    <w:rsid w:val="004063F7"/>
    <w:rsid w:val="00416BF6"/>
    <w:rsid w:val="004C2BAE"/>
    <w:rsid w:val="00562C4A"/>
    <w:rsid w:val="005913DC"/>
    <w:rsid w:val="0064786D"/>
    <w:rsid w:val="0069395F"/>
    <w:rsid w:val="006E4D3F"/>
    <w:rsid w:val="00781C69"/>
    <w:rsid w:val="007E7C82"/>
    <w:rsid w:val="00937244"/>
    <w:rsid w:val="009D1A29"/>
    <w:rsid w:val="009E0002"/>
    <w:rsid w:val="00A05478"/>
    <w:rsid w:val="00A84F85"/>
    <w:rsid w:val="00A87BD5"/>
    <w:rsid w:val="00AA5809"/>
    <w:rsid w:val="00B01C10"/>
    <w:rsid w:val="00B1041C"/>
    <w:rsid w:val="00B25DDA"/>
    <w:rsid w:val="00B94F36"/>
    <w:rsid w:val="00BE4180"/>
    <w:rsid w:val="00C47E0C"/>
    <w:rsid w:val="00C545ED"/>
    <w:rsid w:val="00C650A6"/>
    <w:rsid w:val="00C9284D"/>
    <w:rsid w:val="00CB0D1E"/>
    <w:rsid w:val="00D61148"/>
    <w:rsid w:val="00E47A3D"/>
    <w:rsid w:val="00E606D3"/>
    <w:rsid w:val="00E65BF4"/>
    <w:rsid w:val="00E9271C"/>
    <w:rsid w:val="00EA66A2"/>
    <w:rsid w:val="00EB002C"/>
    <w:rsid w:val="00ED0D87"/>
    <w:rsid w:val="00F001BE"/>
    <w:rsid w:val="00F045AC"/>
    <w:rsid w:val="00FA5269"/>
    <w:rsid w:val="00FC6829"/>
    <w:rsid w:val="13B878EC"/>
    <w:rsid w:val="21B45882"/>
    <w:rsid w:val="271F0B52"/>
    <w:rsid w:val="2E0A6195"/>
    <w:rsid w:val="435E1AE9"/>
    <w:rsid w:val="539E6F26"/>
    <w:rsid w:val="65ED2935"/>
    <w:rsid w:val="7D20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8</TotalTime>
  <ScaleCrop>false</ScaleCrop>
  <LinksUpToDate>false</LinksUpToDate>
  <CharactersWithSpaces>230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2020-05-13T00:56:00Z</dcterms:created>
  <dc:creator>Administrator</dc:creator>
  <cp:lastModifiedBy>豆子泡芙</cp:lastModifiedBy>
  <cp:lastPrinted>2023-03-08T07:24:00Z</cp:lastPrinted>
  <dcterms:modified xsi:type="dcterms:W3CDTF">2023-12-13T06:39:06Z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C7DCE4AECE3A4495861C693AFE48732D_13</vt:lpwstr>
  </property>
</Properties>
</file>