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357F3" w14:textId="77777777" w:rsidR="00550FFC" w:rsidRDefault="00550FFC">
      <w:pPr>
        <w:widowControl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  <w:shd w:val="clear" w:color="auto" w:fill="FFFFFF"/>
          <w:lang w:bidi="ar"/>
        </w:rPr>
      </w:pPr>
      <w:r w:rsidRPr="00550FFC"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shd w:val="clear" w:color="auto" w:fill="FFFFFF"/>
          <w:lang w:bidi="ar"/>
        </w:rPr>
        <w:t>甘井子区2023年公开招聘社区工作者</w:t>
      </w:r>
    </w:p>
    <w:p w14:paraId="664E19A8" w14:textId="58F3C1E4" w:rsidR="00727C7D" w:rsidRDefault="002D5890">
      <w:pPr>
        <w:widowControl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  <w:shd w:val="clear" w:color="auto" w:fill="FFFFFF"/>
          <w:lang w:bidi="ar"/>
        </w:rPr>
      </w:pPr>
      <w:r w:rsidRPr="002D5890"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shd w:val="clear" w:color="auto" w:fill="FFFFFF"/>
          <w:lang w:bidi="ar"/>
        </w:rPr>
        <w:t>考试总成绩</w:t>
      </w:r>
      <w:proofErr w:type="gramStart"/>
      <w:r w:rsidRPr="002D5890"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shd w:val="clear" w:color="auto" w:fill="FFFFFF"/>
          <w:lang w:bidi="ar"/>
        </w:rPr>
        <w:t>暨考察</w:t>
      </w:r>
      <w:proofErr w:type="gramEnd"/>
      <w:r w:rsidRPr="002D5890"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shd w:val="clear" w:color="auto" w:fill="FFFFFF"/>
          <w:lang w:bidi="ar"/>
        </w:rPr>
        <w:t>体检人选公告</w:t>
      </w:r>
    </w:p>
    <w:p w14:paraId="123786DA" w14:textId="77777777" w:rsidR="002D5890" w:rsidRDefault="00000000">
      <w:pPr>
        <w:pStyle w:val="a3"/>
        <w:widowControl/>
        <w:shd w:val="clear" w:color="auto" w:fill="FFFFFF"/>
        <w:spacing w:beforeAutospacing="0" w:after="200" w:afterAutospacing="0"/>
        <w:ind w:firstLine="320"/>
        <w:rPr>
          <w:rFonts w:ascii="仿宋_GB2312" w:eastAsia="仿宋_GB2312" w:hAnsi="仿宋_GB2312" w:cs="仿宋_GB2312"/>
          <w:color w:val="000000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  <w:shd w:val="clear" w:color="auto" w:fill="FFFFFF"/>
        </w:rPr>
        <w:t>根据《</w:t>
      </w:r>
      <w:r w:rsidR="00550FFC" w:rsidRPr="002D5890">
        <w:rPr>
          <w:rFonts w:ascii="仿宋_GB2312" w:eastAsia="仿宋_GB2312" w:hAnsi="仿宋_GB2312" w:cs="仿宋_GB2312" w:hint="eastAsia"/>
          <w:color w:val="000000"/>
          <w:sz w:val="28"/>
          <w:szCs w:val="28"/>
          <w:shd w:val="clear" w:color="auto" w:fill="FFFFFF"/>
        </w:rPr>
        <w:t>甘井子区</w:t>
      </w:r>
      <w:r w:rsidR="00550FFC" w:rsidRPr="00550FFC">
        <w:rPr>
          <w:rFonts w:ascii="仿宋_GB2312" w:eastAsia="仿宋_GB2312" w:hAnsi="仿宋_GB2312" w:cs="仿宋_GB2312" w:hint="eastAsia"/>
          <w:color w:val="000000"/>
          <w:sz w:val="28"/>
          <w:szCs w:val="28"/>
          <w:shd w:val="clear" w:color="auto" w:fill="FFFFFF"/>
        </w:rPr>
        <w:t>2023</w:t>
      </w:r>
      <w:r w:rsidR="00550FFC" w:rsidRPr="002D5890">
        <w:rPr>
          <w:rFonts w:ascii="仿宋_GB2312" w:eastAsia="仿宋_GB2312" w:hAnsi="仿宋_GB2312" w:cs="仿宋_GB2312" w:hint="eastAsia"/>
          <w:color w:val="000000"/>
          <w:sz w:val="28"/>
          <w:szCs w:val="28"/>
          <w:shd w:val="clear" w:color="auto" w:fill="FFFFFF"/>
        </w:rPr>
        <w:t>年公开招聘社区工作者公告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  <w:shd w:val="clear" w:color="auto" w:fill="FFFFFF"/>
        </w:rPr>
        <w:t>》有关规定，</w:t>
      </w:r>
      <w:r w:rsidR="002D5890" w:rsidRPr="002D5890">
        <w:rPr>
          <w:rFonts w:ascii="仿宋_GB2312" w:eastAsia="仿宋_GB2312" w:hAnsi="仿宋_GB2312" w:cs="仿宋_GB2312" w:hint="eastAsia"/>
          <w:color w:val="000000"/>
          <w:sz w:val="28"/>
          <w:szCs w:val="28"/>
          <w:shd w:val="clear" w:color="auto" w:fill="FFFFFF"/>
        </w:rPr>
        <w:t>经笔试、面试环节测试，现将各岗位进入考察体检环节人员情况公告如下：</w:t>
      </w:r>
    </w:p>
    <w:p w14:paraId="412FFA18" w14:textId="5356FBAE" w:rsidR="00727C7D" w:rsidRDefault="002D5890">
      <w:pPr>
        <w:pStyle w:val="a3"/>
        <w:widowControl/>
        <w:shd w:val="clear" w:color="auto" w:fill="FFFFFF"/>
        <w:spacing w:beforeAutospacing="0" w:after="200" w:afterAutospacing="0"/>
        <w:ind w:firstLine="320"/>
        <w:rPr>
          <w:rFonts w:ascii="仿宋_GB2312" w:hAnsi="仿宋_GB2312" w:cs="仿宋_GB2312" w:hint="eastAsia"/>
          <w:color w:val="000000"/>
          <w:sz w:val="28"/>
          <w:szCs w:val="28"/>
          <w:shd w:val="clear" w:color="auto" w:fill="FFFFFF"/>
        </w:rPr>
      </w:pPr>
      <w:r w:rsidRPr="002D5890">
        <w:rPr>
          <w:rFonts w:ascii="仿宋_GB2312" w:eastAsia="仿宋_GB2312" w:hAnsi="仿宋_GB2312" w:cs="仿宋_GB2312" w:hint="eastAsia"/>
          <w:color w:val="000000"/>
          <w:sz w:val="28"/>
          <w:szCs w:val="28"/>
          <w:shd w:val="clear" w:color="auto" w:fill="FFFFFF"/>
        </w:rPr>
        <w:t>参加面试人员的面试成绩及总成绩可自行登录报名网站（</w:t>
      </w:r>
      <w:r w:rsidR="00000000">
        <w:rPr>
          <w:rFonts w:ascii="仿宋_GB2312" w:eastAsia="仿宋_GB2312" w:hAnsi="仿宋_GB2312" w:cs="仿宋_GB2312" w:hint="eastAsia"/>
          <w:color w:val="000000"/>
          <w:sz w:val="28"/>
          <w:szCs w:val="28"/>
          <w:shd w:val="clear" w:color="auto" w:fill="FFFFFF"/>
        </w:rPr>
        <w:t>网址：</w:t>
      </w:r>
      <w:r w:rsidR="00550FFC" w:rsidRPr="00550FFC">
        <w:t xml:space="preserve"> </w:t>
      </w:r>
      <w:r w:rsidR="00550FFC" w:rsidRPr="00550FFC">
        <w:rPr>
          <w:rFonts w:ascii="仿宋_GB2312" w:eastAsia="仿宋_GB2312" w:hAnsi="仿宋_GB2312" w:cs="仿宋_GB2312"/>
          <w:color w:val="000000"/>
          <w:sz w:val="28"/>
          <w:szCs w:val="28"/>
          <w:shd w:val="clear" w:color="auto" w:fill="FFFFFF"/>
        </w:rPr>
        <w:t>https://dlgjzmzj.zhaopin.com/</w:t>
      </w:r>
      <w:r w:rsidR="00000000">
        <w:rPr>
          <w:rFonts w:ascii="仿宋_GB2312" w:eastAsia="仿宋_GB2312" w:hAnsi="仿宋_GB2312" w:cs="仿宋_GB2312" w:hint="eastAsia"/>
          <w:color w:val="000000"/>
          <w:sz w:val="28"/>
          <w:szCs w:val="28"/>
          <w:shd w:val="clear" w:color="auto" w:fill="FFFFFF"/>
        </w:rPr>
        <w:t>）进行查询。</w:t>
      </w:r>
    </w:p>
    <w:p w14:paraId="0D6C4160" w14:textId="1FE074B7" w:rsidR="00ED5195" w:rsidRPr="002D5890" w:rsidRDefault="00ED5195">
      <w:pPr>
        <w:pStyle w:val="a3"/>
        <w:widowControl/>
        <w:shd w:val="clear" w:color="auto" w:fill="FFFFFF"/>
        <w:spacing w:beforeAutospacing="0" w:after="200" w:afterAutospacing="0"/>
        <w:ind w:firstLine="320"/>
        <w:rPr>
          <w:rFonts w:ascii="仿宋_GB2312" w:eastAsia="仿宋_GB2312" w:hAnsi="仿宋_GB2312" w:cs="仿宋_GB2312" w:hint="eastAsia"/>
          <w:color w:val="000000"/>
          <w:sz w:val="28"/>
          <w:szCs w:val="28"/>
          <w:shd w:val="clear" w:color="auto" w:fill="FFFFFF"/>
        </w:rPr>
      </w:pPr>
      <w:r w:rsidRPr="002D5890">
        <w:rPr>
          <w:rFonts w:ascii="仿宋_GB2312" w:eastAsia="仿宋_GB2312" w:hAnsi="仿宋_GB2312" w:cs="仿宋_GB2312" w:hint="eastAsia"/>
          <w:color w:val="000000"/>
          <w:sz w:val="28"/>
          <w:szCs w:val="28"/>
          <w:shd w:val="clear" w:color="auto" w:fill="FFFFFF"/>
        </w:rPr>
        <w:t>监督电话：</w:t>
      </w:r>
      <w:r w:rsidRPr="002D5890">
        <w:rPr>
          <w:rFonts w:ascii="仿宋_GB2312" w:eastAsia="仿宋_GB2312" w:hAnsi="仿宋_GB2312" w:cs="仿宋_GB2312"/>
          <w:color w:val="000000"/>
          <w:sz w:val="28"/>
          <w:szCs w:val="28"/>
          <w:shd w:val="clear" w:color="auto" w:fill="FFFFFF"/>
        </w:rPr>
        <w:t>0411-82218581</w:t>
      </w:r>
      <w:r w:rsidRPr="002D5890">
        <w:rPr>
          <w:rFonts w:ascii="仿宋_GB2312" w:eastAsia="仿宋_GB2312" w:hAnsi="仿宋_GB2312" w:cs="仿宋_GB2312" w:hint="eastAsia"/>
          <w:color w:val="000000"/>
          <w:sz w:val="28"/>
          <w:szCs w:val="28"/>
          <w:shd w:val="clear" w:color="auto" w:fill="FFFFFF"/>
        </w:rPr>
        <w:t>、0</w:t>
      </w:r>
      <w:r w:rsidRPr="002D5890">
        <w:rPr>
          <w:rFonts w:ascii="仿宋_GB2312" w:eastAsia="仿宋_GB2312" w:hAnsi="仿宋_GB2312" w:cs="仿宋_GB2312"/>
          <w:color w:val="000000"/>
          <w:sz w:val="28"/>
          <w:szCs w:val="28"/>
          <w:shd w:val="clear" w:color="auto" w:fill="FFFFFF"/>
        </w:rPr>
        <w:t>411-86319465</w:t>
      </w:r>
    </w:p>
    <w:p w14:paraId="3685BC72" w14:textId="1B98D4EF" w:rsidR="00ED5195" w:rsidRPr="002D5890" w:rsidRDefault="00ED5195">
      <w:pPr>
        <w:pStyle w:val="a3"/>
        <w:widowControl/>
        <w:shd w:val="clear" w:color="auto" w:fill="FFFFFF"/>
        <w:spacing w:beforeAutospacing="0" w:after="200" w:afterAutospacing="0"/>
        <w:ind w:firstLine="320"/>
        <w:rPr>
          <w:rFonts w:ascii="仿宋_GB2312" w:eastAsia="仿宋_GB2312" w:hAnsi="仿宋_GB2312" w:cs="仿宋_GB2312" w:hint="eastAsia"/>
          <w:color w:val="000000"/>
          <w:sz w:val="28"/>
          <w:szCs w:val="28"/>
          <w:shd w:val="clear" w:color="auto" w:fill="FFFFFF"/>
        </w:rPr>
      </w:pPr>
      <w:r w:rsidRPr="002D5890">
        <w:rPr>
          <w:rFonts w:ascii="仿宋_GB2312" w:eastAsia="仿宋_GB2312" w:hAnsi="仿宋_GB2312" w:cs="仿宋_GB2312" w:hint="eastAsia"/>
          <w:color w:val="000000"/>
          <w:sz w:val="28"/>
          <w:szCs w:val="28"/>
          <w:shd w:val="clear" w:color="auto" w:fill="FFFFFF"/>
        </w:rPr>
        <w:t>（工作日上午9：00-11：</w:t>
      </w:r>
      <w:r w:rsidRPr="002D5890">
        <w:rPr>
          <w:rFonts w:ascii="仿宋_GB2312" w:eastAsia="仿宋_GB2312" w:hAnsi="仿宋_GB2312" w:cs="仿宋_GB2312"/>
          <w:color w:val="000000"/>
          <w:sz w:val="28"/>
          <w:szCs w:val="28"/>
          <w:shd w:val="clear" w:color="auto" w:fill="FFFFFF"/>
        </w:rPr>
        <w:t>3</w:t>
      </w:r>
      <w:r w:rsidRPr="002D5890">
        <w:rPr>
          <w:rFonts w:ascii="仿宋_GB2312" w:eastAsia="仿宋_GB2312" w:hAnsi="仿宋_GB2312" w:cs="仿宋_GB2312" w:hint="eastAsia"/>
          <w:color w:val="000000"/>
          <w:sz w:val="28"/>
          <w:szCs w:val="28"/>
          <w:shd w:val="clear" w:color="auto" w:fill="FFFFFF"/>
        </w:rPr>
        <w:t>0，下午13：30-16：00）</w:t>
      </w:r>
    </w:p>
    <w:p w14:paraId="689A5317" w14:textId="7C813FC4" w:rsidR="00727C7D" w:rsidRPr="002D5890" w:rsidRDefault="00000000">
      <w:pPr>
        <w:pStyle w:val="a3"/>
        <w:widowControl/>
        <w:shd w:val="clear" w:color="auto" w:fill="FFFFFF"/>
        <w:spacing w:beforeAutospacing="0" w:after="200" w:afterAutospacing="0"/>
        <w:ind w:firstLine="320"/>
        <w:rPr>
          <w:rFonts w:ascii="仿宋_GB2312" w:eastAsia="仿宋_GB2312" w:hAnsi="仿宋_GB2312" w:cs="仿宋_GB2312"/>
          <w:color w:val="000000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  <w:shd w:val="clear" w:color="auto" w:fill="FFFFFF"/>
        </w:rPr>
        <w:t>附件：</w:t>
      </w:r>
      <w:r w:rsidR="00550FFC" w:rsidRPr="002D5890">
        <w:rPr>
          <w:rFonts w:ascii="仿宋_GB2312" w:eastAsia="仿宋_GB2312" w:hAnsi="仿宋_GB2312" w:cs="仿宋_GB2312" w:hint="eastAsia"/>
          <w:color w:val="000000"/>
          <w:sz w:val="28"/>
          <w:szCs w:val="28"/>
          <w:shd w:val="clear" w:color="auto" w:fill="FFFFFF"/>
        </w:rPr>
        <w:t>甘井子区</w:t>
      </w:r>
      <w:r w:rsidR="00550FFC" w:rsidRPr="00550FFC">
        <w:rPr>
          <w:rFonts w:ascii="仿宋_GB2312" w:eastAsia="仿宋_GB2312" w:hAnsi="仿宋_GB2312" w:cs="仿宋_GB2312" w:hint="eastAsia"/>
          <w:color w:val="000000"/>
          <w:sz w:val="28"/>
          <w:szCs w:val="28"/>
          <w:shd w:val="clear" w:color="auto" w:fill="FFFFFF"/>
        </w:rPr>
        <w:t>2023</w:t>
      </w:r>
      <w:r w:rsidR="00550FFC" w:rsidRPr="002D5890">
        <w:rPr>
          <w:rFonts w:ascii="仿宋_GB2312" w:eastAsia="仿宋_GB2312" w:hAnsi="仿宋_GB2312" w:cs="仿宋_GB2312" w:hint="eastAsia"/>
          <w:color w:val="000000"/>
          <w:sz w:val="28"/>
          <w:szCs w:val="28"/>
          <w:shd w:val="clear" w:color="auto" w:fill="FFFFFF"/>
        </w:rPr>
        <w:t>年公开招聘社区工作者</w:t>
      </w:r>
      <w:r w:rsidR="002D5890" w:rsidRPr="002D5890">
        <w:rPr>
          <w:rFonts w:ascii="仿宋_GB2312" w:eastAsia="仿宋_GB2312" w:hAnsi="仿宋_GB2312" w:cs="仿宋_GB2312" w:hint="eastAsia"/>
          <w:color w:val="000000"/>
          <w:sz w:val="28"/>
          <w:szCs w:val="28"/>
          <w:shd w:val="clear" w:color="auto" w:fill="FFFFFF"/>
        </w:rPr>
        <w:t>考试总成绩</w:t>
      </w:r>
      <w:proofErr w:type="gramStart"/>
      <w:r w:rsidR="002D5890" w:rsidRPr="002D5890">
        <w:rPr>
          <w:rFonts w:ascii="仿宋_GB2312" w:eastAsia="仿宋_GB2312" w:hAnsi="仿宋_GB2312" w:cs="仿宋_GB2312" w:hint="eastAsia"/>
          <w:color w:val="000000"/>
          <w:sz w:val="28"/>
          <w:szCs w:val="28"/>
          <w:shd w:val="clear" w:color="auto" w:fill="FFFFFF"/>
        </w:rPr>
        <w:t>暨考察</w:t>
      </w:r>
      <w:proofErr w:type="gramEnd"/>
      <w:r w:rsidR="002D5890" w:rsidRPr="002D5890">
        <w:rPr>
          <w:rFonts w:ascii="仿宋_GB2312" w:eastAsia="仿宋_GB2312" w:hAnsi="仿宋_GB2312" w:cs="仿宋_GB2312" w:hint="eastAsia"/>
          <w:color w:val="000000"/>
          <w:sz w:val="28"/>
          <w:szCs w:val="28"/>
          <w:shd w:val="clear" w:color="auto" w:fill="FFFFFF"/>
        </w:rPr>
        <w:t>体检人员名单</w:t>
      </w:r>
    </w:p>
    <w:p w14:paraId="03729A89" w14:textId="77777777" w:rsidR="00727C7D" w:rsidRDefault="00000000">
      <w:pPr>
        <w:widowControl/>
        <w:shd w:val="clear" w:color="auto" w:fill="FFFFFF"/>
        <w:jc w:val="left"/>
        <w:rPr>
          <w:rFonts w:ascii="微软雅黑" w:eastAsia="微软雅黑" w:hAnsi="微软雅黑" w:cs="微软雅黑"/>
          <w:color w:val="000000"/>
          <w:sz w:val="32"/>
          <w:szCs w:val="32"/>
        </w:rPr>
      </w:pPr>
      <w:r>
        <w:rPr>
          <w:rFonts w:ascii="微软雅黑" w:eastAsia="微软雅黑" w:hAnsi="微软雅黑" w:cs="微软雅黑"/>
          <w:color w:val="000000"/>
          <w:kern w:val="0"/>
          <w:sz w:val="32"/>
          <w:szCs w:val="32"/>
          <w:shd w:val="clear" w:color="auto" w:fill="FFFFFF"/>
          <w:lang w:bidi="ar"/>
        </w:rPr>
        <w:t> </w:t>
      </w:r>
    </w:p>
    <w:p w14:paraId="5E9F32F0" w14:textId="77777777" w:rsidR="00727C7D" w:rsidRDefault="00000000">
      <w:pPr>
        <w:widowControl/>
        <w:shd w:val="clear" w:color="auto" w:fill="FFFFFF"/>
        <w:jc w:val="left"/>
        <w:rPr>
          <w:rFonts w:ascii="微软雅黑" w:eastAsia="微软雅黑" w:hAnsi="微软雅黑" w:cs="微软雅黑"/>
          <w:color w:val="000000"/>
          <w:sz w:val="32"/>
          <w:szCs w:val="32"/>
        </w:rPr>
      </w:pPr>
      <w:r>
        <w:rPr>
          <w:rFonts w:ascii="微软雅黑" w:eastAsia="微软雅黑" w:hAnsi="微软雅黑" w:cs="微软雅黑"/>
          <w:color w:val="000000"/>
          <w:kern w:val="0"/>
          <w:sz w:val="32"/>
          <w:szCs w:val="32"/>
          <w:shd w:val="clear" w:color="auto" w:fill="FFFFFF"/>
          <w:lang w:bidi="ar"/>
        </w:rPr>
        <w:t> </w:t>
      </w:r>
    </w:p>
    <w:p w14:paraId="1C7211BB" w14:textId="29669AF3" w:rsidR="00727C7D" w:rsidRDefault="00550FFC" w:rsidP="002D5890">
      <w:pPr>
        <w:pStyle w:val="a3"/>
        <w:widowControl/>
        <w:shd w:val="clear" w:color="auto" w:fill="FFFFFF"/>
        <w:spacing w:beforeAutospacing="0" w:after="200" w:afterAutospacing="0"/>
        <w:ind w:firstLine="320"/>
        <w:jc w:val="right"/>
        <w:rPr>
          <w:rFonts w:ascii="仿宋_GB2312" w:eastAsia="仿宋_GB2312" w:hAnsi="仿宋_GB2312" w:cs="仿宋_GB2312"/>
          <w:color w:val="000000"/>
          <w:sz w:val="28"/>
          <w:szCs w:val="28"/>
          <w:shd w:val="clear" w:color="auto" w:fill="FFFFFF"/>
        </w:rPr>
      </w:pPr>
      <w:r w:rsidRPr="002D5890">
        <w:rPr>
          <w:rFonts w:ascii="仿宋_GB2312" w:eastAsia="仿宋_GB2312" w:hAnsi="仿宋_GB2312" w:cs="仿宋_GB2312" w:hint="eastAsia"/>
          <w:color w:val="000000"/>
          <w:sz w:val="28"/>
          <w:szCs w:val="28"/>
          <w:shd w:val="clear" w:color="auto" w:fill="FFFFFF"/>
        </w:rPr>
        <w:t>甘井子区</w:t>
      </w:r>
      <w:r>
        <w:rPr>
          <w:rFonts w:ascii="仿宋_GB2312" w:eastAsia="仿宋_GB2312" w:hAnsi="仿宋_GB2312" w:cs="仿宋_GB2312"/>
          <w:color w:val="000000"/>
          <w:sz w:val="28"/>
          <w:szCs w:val="28"/>
          <w:shd w:val="clear" w:color="auto" w:fill="FFFFFF"/>
        </w:rPr>
        <w:t>民政局</w:t>
      </w:r>
    </w:p>
    <w:p w14:paraId="5F1F0607" w14:textId="26A37DE7" w:rsidR="00727C7D" w:rsidRDefault="00000000" w:rsidP="002D5890">
      <w:pPr>
        <w:pStyle w:val="a3"/>
        <w:widowControl/>
        <w:shd w:val="clear" w:color="auto" w:fill="FFFFFF"/>
        <w:spacing w:beforeAutospacing="0" w:after="200" w:afterAutospacing="0"/>
        <w:ind w:firstLine="320"/>
        <w:jc w:val="right"/>
        <w:rPr>
          <w:rFonts w:ascii="仿宋_GB2312" w:eastAsia="仿宋_GB2312" w:hAnsi="仿宋_GB2312" w:cs="仿宋_GB2312"/>
          <w:color w:val="000000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/>
          <w:color w:val="000000"/>
          <w:sz w:val="28"/>
          <w:szCs w:val="28"/>
          <w:shd w:val="clear" w:color="auto" w:fill="FFFFFF"/>
        </w:rPr>
        <w:t>202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  <w:shd w:val="clear" w:color="auto" w:fill="FFFFFF"/>
        </w:rPr>
        <w:t>3</w:t>
      </w:r>
      <w:r>
        <w:rPr>
          <w:rFonts w:ascii="仿宋_GB2312" w:eastAsia="仿宋_GB2312" w:hAnsi="仿宋_GB2312" w:cs="仿宋_GB2312"/>
          <w:color w:val="000000"/>
          <w:sz w:val="28"/>
          <w:szCs w:val="28"/>
          <w:shd w:val="clear" w:color="auto" w:fill="FFFFFF"/>
        </w:rPr>
        <w:t>年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  <w:shd w:val="clear" w:color="auto" w:fill="FFFFFF"/>
        </w:rPr>
        <w:t>12</w:t>
      </w:r>
      <w:r>
        <w:rPr>
          <w:rFonts w:ascii="仿宋_GB2312" w:eastAsia="仿宋_GB2312" w:hAnsi="仿宋_GB2312" w:cs="仿宋_GB2312"/>
          <w:color w:val="000000"/>
          <w:sz w:val="28"/>
          <w:szCs w:val="28"/>
          <w:shd w:val="clear" w:color="auto" w:fill="FFFFFF"/>
        </w:rPr>
        <w:t>月</w:t>
      </w:r>
      <w:r w:rsidR="00550FFC">
        <w:rPr>
          <w:rFonts w:ascii="仿宋_GB2312" w:eastAsia="仿宋_GB2312" w:hAnsi="仿宋_GB2312" w:cs="仿宋_GB2312"/>
          <w:color w:val="000000"/>
          <w:sz w:val="28"/>
          <w:szCs w:val="28"/>
          <w:shd w:val="clear" w:color="auto" w:fill="FFFFFF"/>
        </w:rPr>
        <w:t>2</w:t>
      </w:r>
      <w:r w:rsidR="002D5890">
        <w:rPr>
          <w:rFonts w:ascii="仿宋_GB2312" w:eastAsia="仿宋_GB2312" w:hAnsi="仿宋_GB2312" w:cs="仿宋_GB2312"/>
          <w:color w:val="000000"/>
          <w:sz w:val="28"/>
          <w:szCs w:val="28"/>
          <w:shd w:val="clear" w:color="auto" w:fill="FFFFFF"/>
        </w:rPr>
        <w:t>7</w:t>
      </w:r>
      <w:r>
        <w:rPr>
          <w:rFonts w:ascii="仿宋_GB2312" w:eastAsia="仿宋_GB2312" w:hAnsi="仿宋_GB2312" w:cs="仿宋_GB2312"/>
          <w:color w:val="000000"/>
          <w:sz w:val="28"/>
          <w:szCs w:val="28"/>
          <w:shd w:val="clear" w:color="auto" w:fill="FFFFFF"/>
        </w:rPr>
        <w:t>日</w:t>
      </w:r>
    </w:p>
    <w:p w14:paraId="4437253E" w14:textId="77777777" w:rsidR="00727C7D" w:rsidRPr="002D5890" w:rsidRDefault="00727C7D" w:rsidP="002D5890">
      <w:pPr>
        <w:pStyle w:val="a3"/>
        <w:widowControl/>
        <w:shd w:val="clear" w:color="auto" w:fill="FFFFFF"/>
        <w:spacing w:beforeAutospacing="0" w:after="200" w:afterAutospacing="0"/>
        <w:ind w:firstLine="320"/>
        <w:rPr>
          <w:rFonts w:ascii="仿宋_GB2312" w:eastAsia="仿宋_GB2312" w:hAnsi="仿宋_GB2312" w:cs="仿宋_GB2312"/>
          <w:color w:val="000000"/>
          <w:sz w:val="28"/>
          <w:szCs w:val="28"/>
          <w:shd w:val="clear" w:color="auto" w:fill="FFFFFF"/>
        </w:rPr>
      </w:pPr>
    </w:p>
    <w:sectPr w:rsidR="00727C7D" w:rsidRPr="002D58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6917D" w14:textId="77777777" w:rsidR="0015345C" w:rsidRDefault="0015345C" w:rsidP="00ED5195">
      <w:r>
        <w:separator/>
      </w:r>
    </w:p>
  </w:endnote>
  <w:endnote w:type="continuationSeparator" w:id="0">
    <w:p w14:paraId="3C9B7AA9" w14:textId="77777777" w:rsidR="0015345C" w:rsidRDefault="0015345C" w:rsidP="00ED5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charset w:val="00"/>
    <w:family w:val="auto"/>
    <w:pitch w:val="default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829B7" w14:textId="77777777" w:rsidR="0015345C" w:rsidRDefault="0015345C" w:rsidP="00ED5195">
      <w:r>
        <w:separator/>
      </w:r>
    </w:p>
  </w:footnote>
  <w:footnote w:type="continuationSeparator" w:id="0">
    <w:p w14:paraId="1F1266BC" w14:textId="77777777" w:rsidR="0015345C" w:rsidRDefault="0015345C" w:rsidP="00ED51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FED7947"/>
    <w:rsid w:val="0015345C"/>
    <w:rsid w:val="002D5890"/>
    <w:rsid w:val="00550FFC"/>
    <w:rsid w:val="00727C7D"/>
    <w:rsid w:val="00976DA9"/>
    <w:rsid w:val="00C2639F"/>
    <w:rsid w:val="00ED5195"/>
    <w:rsid w:val="3772BABA"/>
    <w:rsid w:val="7F9F69FB"/>
    <w:rsid w:val="7FED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05AF22"/>
  <w15:docId w15:val="{5AA0DCC0-0E6A-4CCE-8134-5070B20DD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a5"/>
    <w:rsid w:val="00ED519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ED519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ED51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ED519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3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JIN</dc:creator>
  <cp:lastModifiedBy>泽玥 赵</cp:lastModifiedBy>
  <cp:revision>3</cp:revision>
  <dcterms:created xsi:type="dcterms:W3CDTF">2023-12-24T02:52:00Z</dcterms:created>
  <dcterms:modified xsi:type="dcterms:W3CDTF">2023-12-27T11:09:00Z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2052-6.3.0.8471</vt:lpwstr>
  </property>
  <property fmtid="{D5CDD505-2E9C-101B-9397-08002B2CF9AE}" pid="3" name="ICV">
    <vt:lpwstr>E52EF8D737D62CBC5B766D65A338F14A_41</vt:lpwstr>
  </property>
</Properties>
</file>