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D8CC" w14:textId="7858C3C1" w:rsidR="00040280" w:rsidRPr="005E50D7" w:rsidRDefault="006F1A21" w:rsidP="005E50D7">
      <w:pPr>
        <w:jc w:val="center"/>
        <w:rPr>
          <w:rFonts w:ascii="方正小标宋简体" w:eastAsia="方正小标宋简体"/>
          <w:sz w:val="44"/>
          <w:szCs w:val="48"/>
        </w:rPr>
      </w:pPr>
      <w:r w:rsidRPr="006F1A21">
        <w:rPr>
          <w:rFonts w:ascii="方正小标宋简体" w:eastAsia="方正小标宋简体" w:hint="eastAsia"/>
          <w:sz w:val="44"/>
          <w:szCs w:val="48"/>
        </w:rPr>
        <w:t>住宿</w:t>
      </w:r>
      <w:r w:rsidR="00BA0B23">
        <w:rPr>
          <w:rFonts w:ascii="方正小标宋简体" w:eastAsia="方正小标宋简体" w:hint="eastAsia"/>
          <w:sz w:val="44"/>
          <w:szCs w:val="48"/>
        </w:rPr>
        <w:t>推荐</w:t>
      </w:r>
      <w:r w:rsidRPr="006F1A21">
        <w:rPr>
          <w:rFonts w:ascii="方正小标宋简体" w:eastAsia="方正小标宋简体" w:hint="eastAsia"/>
          <w:sz w:val="44"/>
          <w:szCs w:val="48"/>
        </w:rPr>
        <w:t>宾馆</w:t>
      </w:r>
    </w:p>
    <w:p w14:paraId="75F5DB7C" w14:textId="332573DF" w:rsidR="00BA0B23" w:rsidRPr="005E50D7" w:rsidRDefault="00BA0B23" w:rsidP="00BA0B23">
      <w:pPr>
        <w:snapToGrid w:val="0"/>
        <w:spacing w:line="560" w:lineRule="exact"/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现场面试地点为</w:t>
      </w:r>
      <w:r w:rsidR="00792332" w:rsidRPr="00792332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国家海洋环境监测中心综合办公楼（大连市沙河口区凌河街</w:t>
      </w:r>
      <w:r w:rsidR="00792332" w:rsidRPr="00792332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42</w:t>
      </w:r>
      <w:r w:rsidR="00792332" w:rsidRPr="00792332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号）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，以下交通路线供参考：</w:t>
      </w:r>
    </w:p>
    <w:p w14:paraId="63D25724" w14:textId="77777777" w:rsidR="005E50D7" w:rsidRPr="00BA0B23" w:rsidRDefault="005E50D7"/>
    <w:p w14:paraId="6B2E52A0" w14:textId="2687052E" w:rsidR="00D472C5" w:rsidRPr="00EF4EEE" w:rsidRDefault="00D472C5" w:rsidP="00EF4EEE">
      <w:pPr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一、海创（大连）科技交流中心</w:t>
      </w:r>
    </w:p>
    <w:p w14:paraId="6B24B8C9" w14:textId="5A868A47" w:rsidR="00D472C5" w:rsidRDefault="00D472C5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酒店位置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D472C5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大连市高新区黄浦路</w:t>
      </w:r>
      <w:r w:rsidRPr="00D472C5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507</w:t>
      </w:r>
      <w:r w:rsidRPr="00D472C5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，距离</w:t>
      </w:r>
      <w:r w:rsidR="005448E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面试地点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约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公里。</w:t>
      </w:r>
    </w:p>
    <w:p w14:paraId="7AD1F02D" w14:textId="582A39F7" w:rsidR="00D472C5" w:rsidRDefault="00D472C5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地铁路线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乘坐地铁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号线（河口方向），在</w:t>
      </w:r>
      <w:r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“海事大学</w:t>
      </w:r>
      <w:r w:rsidR="005A4D28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站</w:t>
      </w:r>
      <w:r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D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00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米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左右到达</w:t>
      </w:r>
      <w:r w:rsidR="00FB25C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宾馆</w:t>
      </w:r>
      <w:r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。</w:t>
      </w:r>
    </w:p>
    <w:p w14:paraId="0A1A97EB" w14:textId="67B190C9" w:rsidR="00CA6AAE" w:rsidRDefault="00717A84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参考</w:t>
      </w:r>
      <w:r w:rsidR="00CA6AAE"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房价</w:t>
      </w:r>
      <w:r w:rsidR="00CA6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="00CA6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3</w:t>
      </w:r>
      <w:r w:rsidR="00CA6AAE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</w:t>
      </w:r>
      <w:r w:rsidR="00CA6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元</w:t>
      </w:r>
      <w:r w:rsidR="00CA6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/</w:t>
      </w:r>
      <w:r w:rsidR="00CA6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天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间</w:t>
      </w:r>
      <w:bookmarkStart w:id="0" w:name="_Hlk156038167"/>
      <w:r w:rsid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（含早餐）</w:t>
      </w:r>
      <w:r w:rsidR="004451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。</w:t>
      </w:r>
    </w:p>
    <w:bookmarkEnd w:id="0"/>
    <w:p w14:paraId="0E79A151" w14:textId="220C5FB7" w:rsidR="00D472C5" w:rsidRPr="00D472C5" w:rsidRDefault="00D472C5" w:rsidP="00BA0B23">
      <w:pPr>
        <w:ind w:firstLineChars="200" w:firstLine="608"/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预定电话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D472C5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13898605761</w:t>
      </w:r>
      <w:r w:rsidR="004451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。</w:t>
      </w:r>
    </w:p>
    <w:p w14:paraId="5ABDA173" w14:textId="6DAA6E6A" w:rsidR="005E50D7" w:rsidRPr="00EF4EEE" w:rsidRDefault="00D472C5" w:rsidP="00EF4EEE">
      <w:pPr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二</w:t>
      </w:r>
      <w:r w:rsidR="006F1A21" w:rsidRPr="00EF4EEE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、汉庭酒店（大连海事大学地铁站店）</w:t>
      </w:r>
    </w:p>
    <w:p w14:paraId="63C0F884" w14:textId="4F54FDC7" w:rsidR="006F1A21" w:rsidRDefault="005153DC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酒店位置</w:t>
      </w:r>
      <w:r w:rsidR="006F1A21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：大连市沙河口区黄埔路</w:t>
      </w:r>
      <w:r w:rsidR="006F1A21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2</w:t>
      </w:r>
      <w:r w:rsidR="006F1A21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98</w:t>
      </w:r>
      <w:r w:rsidR="006F1A21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号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，距离</w:t>
      </w:r>
      <w:r w:rsidR="005448E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面试地点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约</w:t>
      </w:r>
      <w:r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500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米。</w:t>
      </w:r>
    </w:p>
    <w:p w14:paraId="37E78D72" w14:textId="24226FDD" w:rsidR="005E50D7" w:rsidRDefault="005153DC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地铁路线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乘坐地铁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号线（河口方向），在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“海事大学</w:t>
      </w:r>
      <w:r w:rsidR="005A4D2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站</w:t>
      </w:r>
      <w:r w:rsidR="005E50D7" w:rsidRPr="005E50D7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C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 w:rsidR="005A4D2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，步行导航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00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米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左右到达</w:t>
      </w:r>
      <w:r w:rsidR="00FB25C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宾馆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。</w:t>
      </w:r>
    </w:p>
    <w:p w14:paraId="0769063A" w14:textId="2A17A214" w:rsidR="00717A84" w:rsidRDefault="00717A84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bookmarkStart w:id="1" w:name="_Hlk156037904"/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参考房价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717A84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家庭房</w:t>
      </w:r>
      <w:r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140</w:t>
      </w:r>
      <w:r w:rsidRPr="00717A84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元</w:t>
      </w:r>
      <w:r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/</w:t>
      </w:r>
      <w:r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天</w:t>
      </w:r>
      <w:r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/</w:t>
      </w:r>
      <w:r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间</w:t>
      </w:r>
      <w:r w:rsidR="00402C2F" w:rsidRP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（含早餐）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，</w:t>
      </w:r>
      <w:r w:rsidRPr="00717A84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高级大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床房</w:t>
      </w:r>
      <w:r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160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天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间</w:t>
      </w:r>
      <w:r w:rsidR="00402C2F" w:rsidRP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（含早餐）</w:t>
      </w:r>
      <w:r w:rsidR="004451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。</w:t>
      </w:r>
    </w:p>
    <w:bookmarkEnd w:id="1"/>
    <w:p w14:paraId="7B0790D7" w14:textId="089DD596" w:rsidR="005153DC" w:rsidRPr="005153DC" w:rsidRDefault="005153DC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预定电话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18742085595</w:t>
      </w:r>
      <w:r w:rsidR="004451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。</w:t>
      </w:r>
    </w:p>
    <w:p w14:paraId="492A31FE" w14:textId="396A4737" w:rsidR="005E50D7" w:rsidRPr="00EF4EEE" w:rsidRDefault="00D472C5" w:rsidP="00EF4EEE">
      <w:pPr>
        <w:ind w:firstLineChars="200" w:firstLine="608"/>
        <w:outlineLvl w:val="0"/>
        <w:rPr>
          <w:rFonts w:ascii="黑体" w:eastAsia="黑体" w:hAnsi="黑体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三</w:t>
      </w:r>
      <w:r w:rsidR="005153DC" w:rsidRPr="00EF4EEE">
        <w:rPr>
          <w:rFonts w:ascii="黑体" w:eastAsia="黑体" w:hAnsi="黑体" w:cs="Times New Roman" w:hint="eastAsia"/>
          <w:color w:val="000000"/>
          <w:spacing w:val="-8"/>
          <w:kern w:val="0"/>
          <w:sz w:val="32"/>
          <w:szCs w:val="32"/>
        </w:rPr>
        <w:t>、山水时尚酒店（大连星海公园东财店）</w:t>
      </w:r>
    </w:p>
    <w:p w14:paraId="2F7EC947" w14:textId="636C86C2" w:rsidR="005153DC" w:rsidRDefault="005153DC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酒店位置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5153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大连沙河口区中山路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721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，距离</w:t>
      </w:r>
      <w:r w:rsidR="005448E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面试地点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约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.5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公里。</w:t>
      </w:r>
    </w:p>
    <w:p w14:paraId="72CCC678" w14:textId="66FE99E9" w:rsidR="005E50D7" w:rsidRDefault="005153DC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lastRenderedPageBreak/>
        <w:t>地铁路线</w:t>
      </w:r>
      <w:r w:rsidRPr="005153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：乘坐地铁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号线（河口方向），在</w:t>
      </w:r>
      <w:r w:rsidRPr="005153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黑石礁站</w:t>
      </w:r>
      <w:r w:rsidRPr="005153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”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C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口</w:t>
      </w:r>
      <w:r w:rsidR="005A4D2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出站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，步行导航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500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米左右到达</w:t>
      </w:r>
      <w:r w:rsidR="00FB25C8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宾馆</w:t>
      </w:r>
      <w:r w:rsidR="005E50D7" w:rsidRPr="005E50D7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。</w:t>
      </w:r>
    </w:p>
    <w:p w14:paraId="47DDAF80" w14:textId="34FCC8EA" w:rsidR="00DB7AC4" w:rsidRDefault="00DB7AC4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参考房价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="00EF4EE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普通</w:t>
      </w:r>
      <w:r w:rsidR="00402C2F" w:rsidRP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</w:t>
      </w:r>
      <w:r w:rsid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床房</w:t>
      </w:r>
      <w:r w:rsidR="002A2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</w:t>
      </w:r>
      <w:r w:rsidR="00EF4EE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或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双床房</w:t>
      </w:r>
      <w:r w:rsidR="002A2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）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13</w:t>
      </w:r>
      <w:r w:rsidR="003631B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0</w:t>
      </w:r>
      <w:r w:rsid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元</w:t>
      </w:r>
      <w:r w:rsidR="00402C2F"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/</w:t>
      </w:r>
      <w:r w:rsidR="00402C2F"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天</w:t>
      </w:r>
      <w:r w:rsidR="00402C2F"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/</w:t>
      </w:r>
      <w:r w:rsidR="00402C2F" w:rsidRPr="00717A8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间</w:t>
      </w:r>
      <w:r w:rsid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含早餐</w:t>
      </w:r>
      <w:r w:rsid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），高级</w:t>
      </w:r>
      <w:r w:rsidR="00402C2F" w:rsidRPr="00402C2F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大床房</w:t>
      </w:r>
      <w:r w:rsidR="002A2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（</w:t>
      </w:r>
      <w:r w:rsidR="00EF4EE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或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双床房</w:t>
      </w:r>
      <w:r w:rsidR="002A2AAE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）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</w:t>
      </w:r>
      <w:r w:rsidR="00AD4C8E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5</w:t>
      </w:r>
      <w:r w:rsidR="003631B4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0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元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/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天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/</w:t>
      </w:r>
      <w:r w:rsidR="00402C2F" w:rsidRPr="00402C2F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间（含早餐）</w:t>
      </w:r>
      <w:r w:rsidR="004451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。</w:t>
      </w:r>
    </w:p>
    <w:p w14:paraId="0A2B1D98" w14:textId="60B486A2" w:rsidR="005153DC" w:rsidRPr="005E50D7" w:rsidRDefault="005153DC" w:rsidP="00187644">
      <w:pPr>
        <w:ind w:firstLineChars="200" w:firstLine="608"/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</w:pPr>
      <w:r w:rsidRPr="00EF4EEE">
        <w:rPr>
          <w:rFonts w:ascii="楷体" w:eastAsia="楷体" w:hAnsi="楷体" w:cs="Times New Roman" w:hint="eastAsia"/>
          <w:color w:val="000000"/>
          <w:spacing w:val="-8"/>
          <w:kern w:val="0"/>
          <w:sz w:val="32"/>
          <w:szCs w:val="32"/>
        </w:rPr>
        <w:t>预定电话</w:t>
      </w:r>
      <w:r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：</w:t>
      </w:r>
      <w:r w:rsidRPr="005153DC">
        <w:rPr>
          <w:rFonts w:ascii="Times New Roman" w:eastAsia="仿宋" w:hAnsi="Times New Roman" w:cs="Times New Roman"/>
          <w:color w:val="000000"/>
          <w:spacing w:val="-8"/>
          <w:kern w:val="0"/>
          <w:sz w:val="32"/>
          <w:szCs w:val="32"/>
        </w:rPr>
        <w:t>13854612001</w:t>
      </w:r>
      <w:r w:rsidR="004451DC">
        <w:rPr>
          <w:rFonts w:ascii="Times New Roman" w:eastAsia="仿宋" w:hAnsi="Times New Roman" w:cs="Times New Roman" w:hint="eastAsia"/>
          <w:color w:val="000000"/>
          <w:spacing w:val="-8"/>
          <w:kern w:val="0"/>
          <w:sz w:val="32"/>
          <w:szCs w:val="32"/>
        </w:rPr>
        <w:t>。</w:t>
      </w:r>
    </w:p>
    <w:sectPr w:rsidR="005153DC" w:rsidRPr="005E50D7" w:rsidSect="009A483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53D2" w14:textId="77777777" w:rsidR="009A483D" w:rsidRDefault="009A483D" w:rsidP="00187644">
      <w:r>
        <w:separator/>
      </w:r>
    </w:p>
  </w:endnote>
  <w:endnote w:type="continuationSeparator" w:id="0">
    <w:p w14:paraId="2DBCEF9C" w14:textId="77777777" w:rsidR="009A483D" w:rsidRDefault="009A483D" w:rsidP="001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917136078"/>
      <w:docPartObj>
        <w:docPartGallery w:val="Page Numbers (Bottom of Page)"/>
        <w:docPartUnique/>
      </w:docPartObj>
    </w:sdtPr>
    <w:sdtContent>
      <w:p w14:paraId="3D2A7128" w14:textId="6508BBF1" w:rsidR="00187644" w:rsidRPr="00187644" w:rsidRDefault="00187644" w:rsidP="00187644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187644">
          <w:rPr>
            <w:rFonts w:ascii="宋体" w:eastAsia="宋体" w:hAnsi="宋体"/>
            <w:sz w:val="28"/>
            <w:szCs w:val="28"/>
          </w:rPr>
          <w:fldChar w:fldCharType="begin"/>
        </w:r>
        <w:r w:rsidRPr="0018764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87644">
          <w:rPr>
            <w:rFonts w:ascii="宋体" w:eastAsia="宋体" w:hAnsi="宋体"/>
            <w:sz w:val="28"/>
            <w:szCs w:val="28"/>
          </w:rPr>
          <w:fldChar w:fldCharType="separate"/>
        </w:r>
        <w:r w:rsidRPr="0018764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18764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F0E0" w14:textId="77777777" w:rsidR="009A483D" w:rsidRDefault="009A483D" w:rsidP="00187644">
      <w:r>
        <w:separator/>
      </w:r>
    </w:p>
  </w:footnote>
  <w:footnote w:type="continuationSeparator" w:id="0">
    <w:p w14:paraId="17FF754E" w14:textId="77777777" w:rsidR="009A483D" w:rsidRDefault="009A483D" w:rsidP="0018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D7"/>
    <w:rsid w:val="00040280"/>
    <w:rsid w:val="00187644"/>
    <w:rsid w:val="002A2AAE"/>
    <w:rsid w:val="003631B4"/>
    <w:rsid w:val="00402C2F"/>
    <w:rsid w:val="004451DC"/>
    <w:rsid w:val="005153DC"/>
    <w:rsid w:val="005448E8"/>
    <w:rsid w:val="005A4D28"/>
    <w:rsid w:val="005E50D7"/>
    <w:rsid w:val="006F1A21"/>
    <w:rsid w:val="00717A84"/>
    <w:rsid w:val="00792332"/>
    <w:rsid w:val="007D5D0E"/>
    <w:rsid w:val="009A483D"/>
    <w:rsid w:val="00AD4C8E"/>
    <w:rsid w:val="00BA0B23"/>
    <w:rsid w:val="00CA6AAE"/>
    <w:rsid w:val="00D22538"/>
    <w:rsid w:val="00D472C5"/>
    <w:rsid w:val="00D66BB6"/>
    <w:rsid w:val="00DB7AC4"/>
    <w:rsid w:val="00EF4EEE"/>
    <w:rsid w:val="00F26751"/>
    <w:rsid w:val="00FB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3A0A"/>
  <w15:chartTrackingRefBased/>
  <w15:docId w15:val="{9996F39F-1CC0-47A5-A52F-363509DA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2024-01-11T16:14:00Z</dcterms:created>
  <dcterms:modified xsi:type="dcterms:W3CDTF">2024-01-13T08:10:00Z</dcterms:modified>
</cp:coreProperties>
</file>