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z w:val="32"/>
          <w:szCs w:val="32"/>
          <w:lang w:val="en-US" w:eastAsia="zh-CN"/>
        </w:rPr>
        <w:t>附件6：</w:t>
      </w:r>
    </w:p>
    <w:p>
      <w:pPr>
        <w:ind w:firstLine="2610" w:firstLineChars="500"/>
        <w:jc w:val="both"/>
        <w:rPr>
          <w:rFonts w:hint="eastAsia" w:ascii="仿宋_GB2312" w:eastAsia="仿宋_GB2312" w:cs="宋体"/>
          <w:b/>
          <w:bCs/>
          <w:sz w:val="52"/>
          <w:szCs w:val="52"/>
        </w:rPr>
      </w:pPr>
      <w:r>
        <w:rPr>
          <w:rFonts w:hint="eastAsia" w:ascii="仿宋_GB2312" w:hAnsi="宋体" w:eastAsia="仿宋_GB2312" w:cs="宋体"/>
          <w:b/>
          <w:bCs/>
          <w:sz w:val="52"/>
          <w:szCs w:val="52"/>
          <w:lang w:val="en-US" w:eastAsia="zh-CN"/>
        </w:rPr>
        <w:t>考生</w:t>
      </w:r>
      <w:r>
        <w:rPr>
          <w:rFonts w:hint="eastAsia" w:ascii="仿宋_GB2312" w:hAnsi="宋体" w:eastAsia="仿宋_GB2312" w:cs="宋体"/>
          <w:b/>
          <w:bCs/>
          <w:sz w:val="52"/>
          <w:szCs w:val="52"/>
        </w:rPr>
        <w:t>诚信承诺书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月毕业于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高校，报考岗位是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本人郑重承诺：本次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报名参加2024年辽宁省实验中学东戴河分校附属学校招聘考试全过程中</w:t>
      </w:r>
      <w:r>
        <w:rPr>
          <w:rFonts w:hint="eastAsia" w:ascii="仿宋_GB2312" w:hAnsi="仿宋" w:eastAsia="仿宋_GB2312" w:cs="仿宋"/>
          <w:sz w:val="32"/>
          <w:szCs w:val="32"/>
        </w:rPr>
        <w:t>所提供的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报考岗位中要求的</w:t>
      </w:r>
      <w:r>
        <w:rPr>
          <w:rFonts w:hint="eastAsia" w:ascii="仿宋_GB2312" w:hAnsi="仿宋" w:eastAsia="仿宋_GB2312" w:cs="仿宋"/>
          <w:sz w:val="32"/>
          <w:szCs w:val="32"/>
        </w:rPr>
        <w:t>年龄、学历、党员身份、应届毕业生条件、资格证书等各种证件及证明材料信息绝对真实并有效。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若在被聘用前任何环节中，被查出所报信息或证件真伪存在问题时，自愿接受取消本次聘用资格。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对涉及证件造假等行为的，将交由公安等机关处理，后果自负，且记入事业单位考试失信系统。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本人手写签字：</w:t>
      </w:r>
    </w:p>
    <w:p>
      <w:pPr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（右手食指按手印）</w:t>
      </w:r>
    </w:p>
    <w:p>
      <w:pPr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>
      <w:pPr>
        <w:ind w:firstLine="5120" w:firstLineChars="16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月   日</w:t>
      </w:r>
    </w:p>
    <w:p>
      <w:pPr>
        <w:rPr>
          <w:rFonts w:hint="eastAsia" w:ascii="仿宋_GB2312" w:eastAsia="仿宋_GB231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WU4ODhkOWQ0MDk4NTI3NzhlZDE5OWQ3NDRhZDIifQ=="/>
    <w:docVar w:name="KSO_WPS_MARK_KEY" w:val="97651315-c8a4-493f-b695-f345c8054a4b"/>
  </w:docVars>
  <w:rsids>
    <w:rsidRoot w:val="00000000"/>
    <w:rsid w:val="02F76F90"/>
    <w:rsid w:val="06F53293"/>
    <w:rsid w:val="0887199A"/>
    <w:rsid w:val="11FD6844"/>
    <w:rsid w:val="127D4F4E"/>
    <w:rsid w:val="28164D09"/>
    <w:rsid w:val="47845489"/>
    <w:rsid w:val="49CE3CBB"/>
    <w:rsid w:val="5D0046DB"/>
    <w:rsid w:val="652E7664"/>
    <w:rsid w:val="7DEB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3</TotalTime>
  <ScaleCrop>false</ScaleCrop>
  <LinksUpToDate>false</LinksUpToDate>
  <CharactersWithSpaces>319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2023-07-18T05:19:00Z</dcterms:created>
  <dc:creator>lenovo</dc:creator>
  <cp:lastModifiedBy>逆风飞行的蒲公英</cp:lastModifiedBy>
  <dcterms:modified xsi:type="dcterms:W3CDTF">2024-01-25T06:48:18Z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FE01FA57338742B389B5AAA88DC1E11D_13</vt:lpwstr>
  </property>
</Properties>
</file>