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F25" w:rsidRPr="00E41F25" w:rsidRDefault="00E41F25" w:rsidP="00E41F25">
      <w:pPr>
        <w:pStyle w:val="a9"/>
        <w:spacing w:line="450" w:lineRule="atLeast"/>
        <w:textAlignment w:val="center"/>
        <w:rPr>
          <w:rFonts w:ascii="仿宋" w:eastAsia="仿宋" w:hAnsi="仿宋"/>
          <w:b/>
          <w:sz w:val="30"/>
          <w:szCs w:val="30"/>
        </w:rPr>
      </w:pPr>
      <w:r w:rsidRPr="00E41F25">
        <w:rPr>
          <w:rFonts w:ascii="仿宋" w:eastAsia="仿宋" w:hAnsi="仿宋" w:hint="eastAsia"/>
          <w:b/>
          <w:sz w:val="30"/>
          <w:szCs w:val="30"/>
        </w:rPr>
        <w:t>附件1</w:t>
      </w:r>
    </w:p>
    <w:p w:rsidR="00C63293" w:rsidRPr="009E4DE3" w:rsidRDefault="00C63293">
      <w:pPr>
        <w:pStyle w:val="a9"/>
        <w:spacing w:line="450" w:lineRule="atLeast"/>
        <w:jc w:val="center"/>
        <w:textAlignment w:val="center"/>
        <w:rPr>
          <w:rFonts w:ascii="仿宋" w:eastAsia="仿宋" w:hAnsi="仿宋"/>
          <w:b/>
          <w:sz w:val="44"/>
          <w:szCs w:val="44"/>
        </w:rPr>
      </w:pPr>
      <w:r w:rsidRPr="009E4DE3">
        <w:rPr>
          <w:rFonts w:ascii="仿宋" w:eastAsia="仿宋" w:hAnsi="仿宋" w:hint="eastAsia"/>
          <w:b/>
          <w:sz w:val="44"/>
          <w:szCs w:val="44"/>
        </w:rPr>
        <w:t>沈阳科技学院</w:t>
      </w:r>
      <w:r w:rsidRPr="009E4DE3">
        <w:rPr>
          <w:rFonts w:ascii="仿宋" w:eastAsia="仿宋" w:hAnsi="仿宋"/>
          <w:b/>
          <w:sz w:val="44"/>
          <w:szCs w:val="44"/>
        </w:rPr>
        <w:t>202</w:t>
      </w:r>
      <w:r w:rsidR="0072480F">
        <w:rPr>
          <w:rFonts w:ascii="仿宋" w:eastAsia="仿宋" w:hAnsi="仿宋"/>
          <w:b/>
          <w:sz w:val="44"/>
          <w:szCs w:val="44"/>
        </w:rPr>
        <w:t>4</w:t>
      </w:r>
      <w:bookmarkStart w:id="0" w:name="_GoBack"/>
      <w:bookmarkEnd w:id="0"/>
      <w:r w:rsidRPr="009E4DE3">
        <w:rPr>
          <w:rFonts w:ascii="仿宋" w:eastAsia="仿宋" w:hAnsi="仿宋" w:hint="eastAsia"/>
          <w:b/>
          <w:sz w:val="44"/>
          <w:szCs w:val="44"/>
        </w:rPr>
        <w:t>年度</w:t>
      </w:r>
      <w:r w:rsidR="00021804" w:rsidRPr="009E4DE3">
        <w:rPr>
          <w:rFonts w:ascii="仿宋" w:eastAsia="仿宋" w:hAnsi="仿宋" w:hint="eastAsia"/>
          <w:b/>
          <w:sz w:val="44"/>
          <w:szCs w:val="44"/>
        </w:rPr>
        <w:t>公开</w:t>
      </w:r>
      <w:r w:rsidRPr="009E4DE3">
        <w:rPr>
          <w:rFonts w:ascii="仿宋" w:eastAsia="仿宋" w:hAnsi="仿宋" w:hint="eastAsia"/>
          <w:b/>
          <w:sz w:val="44"/>
          <w:szCs w:val="44"/>
        </w:rPr>
        <w:t>招聘</w:t>
      </w:r>
      <w:r w:rsidR="00021804" w:rsidRPr="009E4DE3">
        <w:rPr>
          <w:rFonts w:ascii="仿宋" w:eastAsia="仿宋" w:hAnsi="仿宋" w:hint="eastAsia"/>
          <w:b/>
          <w:sz w:val="44"/>
          <w:szCs w:val="44"/>
        </w:rPr>
        <w:t>高层次人才</w:t>
      </w:r>
      <w:r w:rsidRPr="009E4DE3">
        <w:rPr>
          <w:rFonts w:ascii="仿宋" w:eastAsia="仿宋" w:hAnsi="仿宋" w:hint="eastAsia"/>
          <w:b/>
          <w:sz w:val="44"/>
          <w:szCs w:val="44"/>
        </w:rPr>
        <w:t>计划</w:t>
      </w:r>
    </w:p>
    <w:p w:rsidR="00C63293" w:rsidRPr="009E4DE3" w:rsidRDefault="00C63293" w:rsidP="000B0017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3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1927"/>
        <w:gridCol w:w="2906"/>
        <w:gridCol w:w="1275"/>
        <w:gridCol w:w="1701"/>
        <w:gridCol w:w="1701"/>
        <w:gridCol w:w="1664"/>
      </w:tblGrid>
      <w:tr w:rsidR="000C0400" w:rsidRPr="009E4DE3" w:rsidTr="000C0400">
        <w:trPr>
          <w:trHeight w:val="509"/>
          <w:jc w:val="center"/>
        </w:trPr>
        <w:tc>
          <w:tcPr>
            <w:tcW w:w="2267" w:type="dxa"/>
            <w:vAlign w:val="center"/>
          </w:tcPr>
          <w:p w:rsidR="000C0400" w:rsidRPr="009E4DE3" w:rsidRDefault="000C0400" w:rsidP="00CC1A1D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CC1A1D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岗位名称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岗位简介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招聘计划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021804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学历</w:t>
            </w:r>
          </w:p>
        </w:tc>
        <w:tc>
          <w:tcPr>
            <w:tcW w:w="1701" w:type="dxa"/>
            <w:vAlign w:val="center"/>
          </w:tcPr>
          <w:p w:rsidR="000C0400" w:rsidRPr="009E4DE3" w:rsidRDefault="000C0400">
            <w:pPr>
              <w:pStyle w:val="a9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学位</w:t>
            </w:r>
          </w:p>
        </w:tc>
        <w:tc>
          <w:tcPr>
            <w:tcW w:w="1664" w:type="dxa"/>
            <w:vAlign w:val="center"/>
          </w:tcPr>
          <w:p w:rsidR="000C0400" w:rsidRPr="009E4DE3" w:rsidRDefault="000C0400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0C0400" w:rsidRPr="009E4DE3" w:rsidTr="00081BC4">
        <w:trPr>
          <w:trHeight w:val="950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化学与化工系</w:t>
            </w:r>
          </w:p>
        </w:tc>
        <w:tc>
          <w:tcPr>
            <w:tcW w:w="1927" w:type="dxa"/>
            <w:vAlign w:val="center"/>
          </w:tcPr>
          <w:p w:rsidR="000C0400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应用化学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应用化学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C207EF">
            <w:pPr>
              <w:pStyle w:val="ad"/>
              <w:spacing w:line="400" w:lineRule="exact"/>
              <w:ind w:firstLineChars="0" w:firstLine="0"/>
              <w:jc w:val="center"/>
            </w:pPr>
          </w:p>
        </w:tc>
      </w:tr>
      <w:tr w:rsidR="000C0400" w:rsidRPr="009E4DE3" w:rsidTr="00081BC4">
        <w:trPr>
          <w:trHeight w:val="978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化学工程与工艺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207EF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从事化学工程、化学工艺相关专业教学与科研工作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207EF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207EF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0218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C207EF">
            <w:pPr>
              <w:pStyle w:val="ad"/>
              <w:spacing w:line="400" w:lineRule="exact"/>
              <w:ind w:firstLineChars="0" w:firstLine="0"/>
              <w:jc w:val="center"/>
            </w:pPr>
          </w:p>
        </w:tc>
      </w:tr>
      <w:tr w:rsidR="000C0400" w:rsidRPr="009E4DE3" w:rsidTr="000C0400">
        <w:trPr>
          <w:trHeight w:val="113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制药工程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9278E9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从事制药工程相关专业教学与科研工作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0F5DB9">
            <w:pPr>
              <w:pStyle w:val="ad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328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信息与控制工程系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计算机科学与技术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9278E9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从事计算机科学与技术相关专业教学与科研工作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0F5DB9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53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电气工程及其自动化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BD42DA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从事电气工程及其自动化相关专业教学与科研工作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26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智能科学与技术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67328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智能科学与技术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285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物联网工程</w:t>
            </w:r>
          </w:p>
          <w:p w:rsidR="000C0400" w:rsidRPr="009E4DE3" w:rsidRDefault="000C0400" w:rsidP="00D33BE5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67328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从事物联网工程等相关专业教学与科研工作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442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机械工程系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机械设计制造及其自动化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机械设计制造及其自动化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76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智能制造工程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从事智能制造工程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77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工业设计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从事工业设计相关专业教学与科研工作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53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机器人工程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从事机器人工程相关专业教学与科研工作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995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环境与生物工程系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环境工程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环境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0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生物工程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924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管理与传媒系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工商管理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从事工商管理相关专业教学与科研工作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837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会计学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从事会计学相关专业教学与科研工作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07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资产评估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从事资产评估、财务管理、审计等相关专业教学与科研工作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10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网络与新媒体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从事新闻传播学类等相关专业教学与科研工作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971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经济系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金融学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从事金融学相关专业教学与科研工作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4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互联网金融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从事互联网金融相关专业教学与科研工作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15"/>
          <w:jc w:val="center"/>
        </w:trPr>
        <w:tc>
          <w:tcPr>
            <w:tcW w:w="2267" w:type="dxa"/>
            <w:vAlign w:val="center"/>
          </w:tcPr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lastRenderedPageBreak/>
              <w:t>体育系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公共体育</w:t>
            </w:r>
          </w:p>
          <w:p w:rsidR="000C0400" w:rsidRPr="009E4DE3" w:rsidRDefault="000C0400" w:rsidP="00183904">
            <w:pPr>
              <w:pStyle w:val="a9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公共体育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9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d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</w:tbl>
    <w:p w:rsidR="00C63293" w:rsidRDefault="00C63293">
      <w:pPr>
        <w:pStyle w:val="a9"/>
        <w:spacing w:line="450" w:lineRule="atLeast"/>
        <w:textAlignment w:val="center"/>
        <w:rPr>
          <w:sz w:val="20"/>
          <w:szCs w:val="20"/>
        </w:rPr>
      </w:pPr>
    </w:p>
    <w:sectPr w:rsidR="00C63293" w:rsidSect="000B00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66" w:rsidRDefault="00DD7E66" w:rsidP="009470EA">
      <w:r>
        <w:separator/>
      </w:r>
    </w:p>
  </w:endnote>
  <w:endnote w:type="continuationSeparator" w:id="0">
    <w:p w:rsidR="00DD7E66" w:rsidRDefault="00DD7E66" w:rsidP="0094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66" w:rsidRDefault="00DD7E66" w:rsidP="009470EA">
      <w:r>
        <w:separator/>
      </w:r>
    </w:p>
  </w:footnote>
  <w:footnote w:type="continuationSeparator" w:id="0">
    <w:p w:rsidR="00DD7E66" w:rsidRDefault="00DD7E66" w:rsidP="0094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63C020"/>
    <w:multiLevelType w:val="singleLevel"/>
    <w:tmpl w:val="9063C02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93ACFA44"/>
    <w:multiLevelType w:val="singleLevel"/>
    <w:tmpl w:val="93ACFA4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A09DE5BC"/>
    <w:multiLevelType w:val="singleLevel"/>
    <w:tmpl w:val="A09DE5B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F833CBE9"/>
    <w:multiLevelType w:val="singleLevel"/>
    <w:tmpl w:val="F833CBE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 w15:restartNumberingAfterBreak="0">
    <w:nsid w:val="2855C5BD"/>
    <w:multiLevelType w:val="multilevel"/>
    <w:tmpl w:val="2855C5B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312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</w:pPr>
      <w:rPr>
        <w:rFonts w:cs="Times New Roman" w:hint="default"/>
      </w:rPr>
    </w:lvl>
  </w:abstractNum>
  <w:abstractNum w:abstractNumId="5" w15:restartNumberingAfterBreak="0">
    <w:nsid w:val="3507B817"/>
    <w:multiLevelType w:val="singleLevel"/>
    <w:tmpl w:val="3507B81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CDE"/>
    <w:rsid w:val="000042EE"/>
    <w:rsid w:val="00004CC4"/>
    <w:rsid w:val="00010897"/>
    <w:rsid w:val="00021804"/>
    <w:rsid w:val="00064C2B"/>
    <w:rsid w:val="00081BC4"/>
    <w:rsid w:val="00091464"/>
    <w:rsid w:val="000936BC"/>
    <w:rsid w:val="000A597F"/>
    <w:rsid w:val="000B0017"/>
    <w:rsid w:val="000C0400"/>
    <w:rsid w:val="000F5DB9"/>
    <w:rsid w:val="00116C7F"/>
    <w:rsid w:val="001232CD"/>
    <w:rsid w:val="00162789"/>
    <w:rsid w:val="001746D1"/>
    <w:rsid w:val="00176D6C"/>
    <w:rsid w:val="00183904"/>
    <w:rsid w:val="001A77EB"/>
    <w:rsid w:val="001C7B5D"/>
    <w:rsid w:val="001E3B67"/>
    <w:rsid w:val="00216F73"/>
    <w:rsid w:val="00234DD0"/>
    <w:rsid w:val="00261D57"/>
    <w:rsid w:val="00277392"/>
    <w:rsid w:val="00296070"/>
    <w:rsid w:val="002A67E0"/>
    <w:rsid w:val="00320D80"/>
    <w:rsid w:val="00331FB3"/>
    <w:rsid w:val="00366EF2"/>
    <w:rsid w:val="00382B31"/>
    <w:rsid w:val="003A156D"/>
    <w:rsid w:val="003C159C"/>
    <w:rsid w:val="003C48E1"/>
    <w:rsid w:val="00422153"/>
    <w:rsid w:val="00433415"/>
    <w:rsid w:val="00466AEE"/>
    <w:rsid w:val="004721AA"/>
    <w:rsid w:val="004758BE"/>
    <w:rsid w:val="00487C7D"/>
    <w:rsid w:val="004941DC"/>
    <w:rsid w:val="004D40ED"/>
    <w:rsid w:val="00535976"/>
    <w:rsid w:val="00550B81"/>
    <w:rsid w:val="005511C7"/>
    <w:rsid w:val="0056245A"/>
    <w:rsid w:val="0057539B"/>
    <w:rsid w:val="005A2178"/>
    <w:rsid w:val="005B0FF1"/>
    <w:rsid w:val="005D4790"/>
    <w:rsid w:val="005F2EBA"/>
    <w:rsid w:val="005F4EC0"/>
    <w:rsid w:val="00614C69"/>
    <w:rsid w:val="00616794"/>
    <w:rsid w:val="006372BB"/>
    <w:rsid w:val="00662A20"/>
    <w:rsid w:val="00663540"/>
    <w:rsid w:val="006734AB"/>
    <w:rsid w:val="0067638A"/>
    <w:rsid w:val="00681449"/>
    <w:rsid w:val="00682308"/>
    <w:rsid w:val="0069661E"/>
    <w:rsid w:val="00714FBD"/>
    <w:rsid w:val="0072480F"/>
    <w:rsid w:val="00725727"/>
    <w:rsid w:val="00733700"/>
    <w:rsid w:val="007765E9"/>
    <w:rsid w:val="00790F92"/>
    <w:rsid w:val="007A199A"/>
    <w:rsid w:val="007E00B1"/>
    <w:rsid w:val="007E5107"/>
    <w:rsid w:val="008118DF"/>
    <w:rsid w:val="008510DC"/>
    <w:rsid w:val="00866682"/>
    <w:rsid w:val="00884E16"/>
    <w:rsid w:val="008D342E"/>
    <w:rsid w:val="008E1971"/>
    <w:rsid w:val="00913D13"/>
    <w:rsid w:val="009278E9"/>
    <w:rsid w:val="009470EA"/>
    <w:rsid w:val="0096198D"/>
    <w:rsid w:val="009B197F"/>
    <w:rsid w:val="009E4DE3"/>
    <w:rsid w:val="009F39DA"/>
    <w:rsid w:val="00A039C3"/>
    <w:rsid w:val="00A14C03"/>
    <w:rsid w:val="00A37211"/>
    <w:rsid w:val="00A53C76"/>
    <w:rsid w:val="00A60A21"/>
    <w:rsid w:val="00A8385A"/>
    <w:rsid w:val="00A83940"/>
    <w:rsid w:val="00A93C3A"/>
    <w:rsid w:val="00AF1E4E"/>
    <w:rsid w:val="00AF5529"/>
    <w:rsid w:val="00B0261C"/>
    <w:rsid w:val="00B22A31"/>
    <w:rsid w:val="00B3167D"/>
    <w:rsid w:val="00B43280"/>
    <w:rsid w:val="00B44253"/>
    <w:rsid w:val="00B47C03"/>
    <w:rsid w:val="00BB3074"/>
    <w:rsid w:val="00BC2AD6"/>
    <w:rsid w:val="00BD409F"/>
    <w:rsid w:val="00BD42DA"/>
    <w:rsid w:val="00C207EF"/>
    <w:rsid w:val="00C34F9C"/>
    <w:rsid w:val="00C44D98"/>
    <w:rsid w:val="00C63293"/>
    <w:rsid w:val="00C67328"/>
    <w:rsid w:val="00C85CDE"/>
    <w:rsid w:val="00CD7E58"/>
    <w:rsid w:val="00CF374C"/>
    <w:rsid w:val="00D33BE5"/>
    <w:rsid w:val="00D36B2C"/>
    <w:rsid w:val="00D36FE3"/>
    <w:rsid w:val="00D63F2F"/>
    <w:rsid w:val="00DC2EA6"/>
    <w:rsid w:val="00DD2AEB"/>
    <w:rsid w:val="00DD7E66"/>
    <w:rsid w:val="00E01336"/>
    <w:rsid w:val="00E05161"/>
    <w:rsid w:val="00E2525C"/>
    <w:rsid w:val="00E263A7"/>
    <w:rsid w:val="00E40179"/>
    <w:rsid w:val="00E41F25"/>
    <w:rsid w:val="00E5680C"/>
    <w:rsid w:val="00EF175C"/>
    <w:rsid w:val="00F05DA3"/>
    <w:rsid w:val="00F06C70"/>
    <w:rsid w:val="00F83354"/>
    <w:rsid w:val="00F85323"/>
    <w:rsid w:val="00F8641D"/>
    <w:rsid w:val="00F976C2"/>
    <w:rsid w:val="00FC5D3E"/>
    <w:rsid w:val="00FC6644"/>
    <w:rsid w:val="00FF2030"/>
    <w:rsid w:val="119B5C97"/>
    <w:rsid w:val="13F86E9B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B8D04CB"/>
    <w:rsid w:val="5ED67EE7"/>
    <w:rsid w:val="60B20F57"/>
    <w:rsid w:val="62F57BEF"/>
    <w:rsid w:val="62FF51CB"/>
    <w:rsid w:val="6B0F14FE"/>
    <w:rsid w:val="777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564EE"/>
  <w15:docId w15:val="{7101FB15-858B-9B4E-AA2F-A35AF121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40E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D40E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D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D40ED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4D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D40ED"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rsid w:val="004D40E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rsid w:val="004D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sid w:val="004D40ED"/>
    <w:rPr>
      <w:rFonts w:cs="Times New Roman"/>
      <w:b/>
      <w:bCs/>
    </w:rPr>
  </w:style>
  <w:style w:type="character" w:styleId="ac">
    <w:name w:val="Hyperlink"/>
    <w:uiPriority w:val="99"/>
    <w:semiHidden/>
    <w:rsid w:val="004D40ED"/>
    <w:rPr>
      <w:rFonts w:cs="Times New Roman"/>
      <w:color w:val="555555"/>
      <w:u w:val="none"/>
    </w:rPr>
  </w:style>
  <w:style w:type="paragraph" w:styleId="ad">
    <w:name w:val="List Paragraph"/>
    <w:basedOn w:val="a"/>
    <w:uiPriority w:val="99"/>
    <w:qFormat/>
    <w:rsid w:val="004D4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144</Words>
  <Characters>824</Characters>
  <Application>Microsoft Office Word</Application>
  <DocSecurity>0</DocSecurity>
  <Lines>6</Lines>
  <Paragraphs>1</Paragraphs>
  <ScaleCrop>false</ScaleCrop>
  <Company>Sky123.Org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subject/>
  <dc:creator>Sky123.Org</dc:creator>
  <cp:keywords/>
  <dc:description/>
  <cp:lastModifiedBy>Microsoft Office 用户</cp:lastModifiedBy>
  <cp:revision>34</cp:revision>
  <dcterms:created xsi:type="dcterms:W3CDTF">2021-06-10T02:41:00Z</dcterms:created>
  <dcterms:modified xsi:type="dcterms:W3CDTF">2024-01-13T08:52:00Z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