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shd w:val="solid" w:color="FFFFFF" w:fill="auto"/>
        <w:kinsoku/>
        <w:wordWrap/>
        <w:topLinePunct w:val="0"/>
        <w:autoSpaceDE/>
        <w:autoSpaceDN w:val="0"/>
        <w:bidi w:val="0"/>
        <w:spacing w:line="570" w:lineRule="exact"/>
        <w:jc w:val="center"/>
        <w:textAlignment w:val="auto"/>
        <w:rPr>
          <w:rFonts w:hint="eastAsia" w:eastAsia="方正小标宋简体" w:cs="Times New Roman"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eastAsia="方正小标宋简体" w:cs="Times New Roman"/>
          <w:bCs/>
          <w:sz w:val="44"/>
          <w:szCs w:val="44"/>
          <w:shd w:val="clear" w:color="auto" w:fill="FFFFFF"/>
          <w:lang w:val="en-US" w:eastAsia="zh-CN"/>
        </w:rPr>
        <w:t>山西省地震局</w:t>
      </w:r>
    </w:p>
    <w:p>
      <w:pPr>
        <w:shd w:val="solid" w:color="FFFFFF" w:fill="auto"/>
        <w:autoSpaceDN w:val="0"/>
        <w:spacing w:line="580" w:lineRule="exact"/>
        <w:jc w:val="center"/>
        <w:rPr>
          <w:rFonts w:ascii="方正小标宋简体" w:hAnsi="宋体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bCs/>
          <w:spacing w:val="-4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Cs/>
          <w:spacing w:val="-4"/>
          <w:sz w:val="44"/>
          <w:szCs w:val="44"/>
          <w:lang w:val="en-US" w:eastAsia="zh-CN"/>
        </w:rPr>
        <w:t>24</w:t>
      </w:r>
      <w:r>
        <w:rPr>
          <w:rFonts w:hint="eastAsia" w:ascii="方正小标宋简体" w:hAnsi="宋体" w:eastAsia="方正小标宋简体"/>
          <w:bCs/>
          <w:spacing w:val="-4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pacing w:val="-4"/>
          <w:sz w:val="44"/>
          <w:szCs w:val="44"/>
          <w:lang w:eastAsia="zh-CN"/>
        </w:rPr>
        <w:t>度</w:t>
      </w:r>
      <w:r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</w:rPr>
        <w:t>考试录用机关工作人员面试公告</w:t>
      </w:r>
    </w:p>
    <w:p>
      <w:pPr>
        <w:shd w:val="solid" w:color="FFFFFF" w:fill="auto"/>
        <w:autoSpaceDN w:val="0"/>
        <w:snapToGrid w:val="0"/>
        <w:ind w:firstLine="640"/>
        <w:rPr>
          <w:rFonts w:eastAsia="仿宋_GB2312"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</w:rPr>
        <w:t xml:space="preserve">    </w:t>
      </w:r>
      <w:r>
        <w:rPr>
          <w:rFonts w:eastAsia="仿宋_GB2312"/>
          <w:bCs/>
          <w:sz w:val="32"/>
          <w:szCs w:val="32"/>
        </w:rPr>
        <w:t>根据公务员录用</w:t>
      </w:r>
      <w:r>
        <w:rPr>
          <w:rFonts w:hint="eastAsia" w:eastAsia="仿宋_GB2312"/>
          <w:bCs/>
          <w:sz w:val="32"/>
          <w:szCs w:val="32"/>
          <w:lang w:eastAsia="zh-CN"/>
        </w:rPr>
        <w:t>工作</w:t>
      </w:r>
      <w:r>
        <w:rPr>
          <w:rFonts w:eastAsia="仿宋_GB2312"/>
          <w:bCs/>
          <w:sz w:val="32"/>
          <w:szCs w:val="32"/>
        </w:rPr>
        <w:t>有关规定</w:t>
      </w:r>
      <w:r>
        <w:rPr>
          <w:rFonts w:eastAsia="仿宋_GB2312"/>
          <w:bCs/>
          <w:sz w:val="32"/>
          <w:szCs w:val="32"/>
          <w:shd w:val="clear" w:color="auto" w:fill="FFFFFF"/>
        </w:rPr>
        <w:t>，现就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>202</w:t>
      </w:r>
      <w:r>
        <w:rPr>
          <w:rFonts w:hint="eastAsia" w:eastAsia="仿宋_GB2312"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Cs/>
          <w:sz w:val="32"/>
          <w:szCs w:val="32"/>
          <w:shd w:val="clear" w:color="auto" w:fill="FFFFFF"/>
          <w:lang w:eastAsia="zh-CN"/>
        </w:rPr>
        <w:t>度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>山西省地震局考试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录用</w:t>
      </w:r>
      <w:r>
        <w:rPr>
          <w:rFonts w:hint="eastAsia" w:ascii="仿宋_GB2312" w:hAnsi="仿宋_GB2312" w:eastAsia="仿宋_GB2312" w:cs="宋体"/>
          <w:kern w:val="0"/>
          <w:sz w:val="32"/>
        </w:rPr>
        <w:t>机关工作人员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面试</w:t>
      </w:r>
      <w:r>
        <w:rPr>
          <w:rFonts w:eastAsia="仿宋_GB2312"/>
          <w:bCs/>
          <w:sz w:val="32"/>
          <w:szCs w:val="32"/>
          <w:shd w:val="clear" w:color="auto" w:fill="FFFFFF"/>
        </w:rPr>
        <w:t>有关事宜通知如下：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left="1363" w:right="0" w:rightChars="0" w:hanging="720"/>
        <w:rPr>
          <w:bCs/>
          <w:sz w:val="32"/>
          <w:szCs w:val="32"/>
          <w:shd w:val="clear" w:color="auto" w:fill="FFFFFF"/>
        </w:rPr>
      </w:pPr>
      <w:r>
        <w:rPr>
          <w:rFonts w:eastAsia="黑体"/>
          <w:bCs/>
          <w:sz w:val="32"/>
          <w:szCs w:val="32"/>
          <w:shd w:val="clear" w:color="auto" w:fill="FFFFFF"/>
        </w:rPr>
        <w:t>一、面试</w:t>
      </w:r>
      <w:r>
        <w:rPr>
          <w:rFonts w:hint="eastAsia" w:eastAsia="黑体"/>
          <w:bCs/>
          <w:sz w:val="32"/>
          <w:szCs w:val="32"/>
          <w:shd w:val="clear" w:color="auto" w:fill="FFFFFF"/>
          <w:lang w:eastAsia="zh-CN"/>
        </w:rPr>
        <w:t>分数线及进入面试人员名单（按姓氏笔画排序）</w:t>
      </w:r>
    </w:p>
    <w:tbl>
      <w:tblPr>
        <w:tblStyle w:val="7"/>
        <w:tblW w:w="86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389"/>
        <w:gridCol w:w="1125"/>
        <w:gridCol w:w="2130"/>
        <w:gridCol w:w="978"/>
        <w:gridCol w:w="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bCs/>
                <w:kern w:val="0"/>
                <w:sz w:val="28"/>
                <w:szCs w:val="28"/>
              </w:rPr>
            </w:pPr>
            <w:bookmarkStart w:id="0" w:name="RANGE!B4:F45"/>
            <w:r>
              <w:rPr>
                <w:rFonts w:eastAsia="黑体"/>
                <w:bCs/>
                <w:kern w:val="0"/>
                <w:sz w:val="28"/>
                <w:szCs w:val="28"/>
              </w:rPr>
              <w:t>职位</w:t>
            </w:r>
            <w:bookmarkEnd w:id="0"/>
            <w:r>
              <w:rPr>
                <w:rFonts w:eastAsia="黑体"/>
                <w:bCs/>
                <w:kern w:val="0"/>
                <w:sz w:val="28"/>
                <w:szCs w:val="28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及代码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8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8"/>
              </w:rPr>
              <w:t>分数</w:t>
            </w:r>
            <w:r>
              <w:rPr>
                <w:rFonts w:hint="eastAsia" w:eastAsia="黑体"/>
                <w:bCs/>
                <w:kern w:val="0"/>
                <w:sz w:val="28"/>
                <w:szCs w:val="28"/>
                <w:lang w:eastAsia="zh-CN"/>
              </w:rPr>
              <w:t>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办公室一级主任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科员及以下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（400110104001）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129.5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right="0" w:rightChars="0"/>
              <w:jc w:val="center"/>
              <w:textAlignment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right="0" w:rightChars="0"/>
              <w:jc w:val="center"/>
              <w:textAlignment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187114011601224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闫彩霞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187114011602922</w:t>
            </w:r>
          </w:p>
        </w:tc>
        <w:tc>
          <w:tcPr>
            <w:tcW w:w="97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right="0" w:rightChars="0"/>
              <w:jc w:val="center"/>
              <w:textAlignment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张慎鲁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right="0" w:rightChars="0"/>
              <w:jc w:val="center"/>
              <w:textAlignment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187114011400127</w:t>
            </w:r>
          </w:p>
        </w:tc>
        <w:tc>
          <w:tcPr>
            <w:tcW w:w="97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right="0" w:rightChars="0"/>
              <w:jc w:val="center"/>
              <w:textAlignment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周姣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right="0" w:rightChars="0"/>
              <w:jc w:val="center"/>
              <w:textAlignment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187135020102203</w:t>
            </w:r>
          </w:p>
        </w:tc>
        <w:tc>
          <w:tcPr>
            <w:tcW w:w="97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right="0" w:rightChars="0"/>
              <w:jc w:val="center"/>
              <w:textAlignment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薛佳丽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right="0" w:rightChars="0"/>
              <w:jc w:val="center"/>
              <w:textAlignment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187142011002604</w:t>
            </w:r>
          </w:p>
        </w:tc>
        <w:tc>
          <w:tcPr>
            <w:tcW w:w="97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7" w:beforeLines="5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eastAsia="黑体"/>
          <w:bCs/>
          <w:sz w:val="32"/>
          <w:szCs w:val="32"/>
          <w:shd w:val="clear" w:color="auto" w:fill="FFFFFF"/>
        </w:rPr>
      </w:pPr>
      <w:r>
        <w:rPr>
          <w:rFonts w:hint="eastAsia" w:eastAsia="黑体"/>
          <w:bCs/>
          <w:sz w:val="32"/>
          <w:szCs w:val="32"/>
          <w:shd w:val="clear" w:color="auto" w:fill="FFFFFF"/>
        </w:rPr>
        <w:t>二、面试确认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0"/>
        <w:rPr>
          <w:bCs/>
          <w:sz w:val="32"/>
          <w:szCs w:val="32"/>
          <w:shd w:val="clear" w:color="auto" w:fill="FFFFFF"/>
        </w:rPr>
      </w:pPr>
      <w:r>
        <w:rPr>
          <w:rFonts w:eastAsia="仿宋_GB2312"/>
          <w:bCs/>
          <w:sz w:val="32"/>
          <w:szCs w:val="32"/>
          <w:shd w:val="clear" w:color="auto" w:fill="FFFFFF"/>
        </w:rPr>
        <w:t>请进入面试的考生于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>202</w:t>
      </w:r>
      <w:r>
        <w:rPr>
          <w:rFonts w:hint="eastAsia" w:eastAsia="仿宋_GB2312"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eastAsia="仿宋_GB2312"/>
          <w:bCs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Cs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eastAsia="仿宋_GB2312"/>
          <w:bCs/>
          <w:sz w:val="32"/>
          <w:szCs w:val="32"/>
          <w:shd w:val="clear" w:color="auto" w:fill="FFFFFF"/>
        </w:rPr>
        <w:t>日16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>时</w:t>
      </w:r>
      <w:r>
        <w:rPr>
          <w:rFonts w:eastAsia="仿宋_GB2312"/>
          <w:bCs/>
          <w:sz w:val="32"/>
          <w:szCs w:val="32"/>
          <w:shd w:val="clear" w:color="auto" w:fill="FFFFFF"/>
        </w:rPr>
        <w:t>前确认是否参加面试，确认方式为电子邮件。要求如下：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30" w:firstLineChars="3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）将参加面试确认书（样式见附件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1）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签名扫描后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发送至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eastAsia="zh-CN"/>
        </w:rPr>
        <w:t>邮箱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  <w:lang w:val="en-US" w:eastAsia="zh-CN"/>
        </w:rPr>
        <w:t>shanxidizhenju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@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</w:rPr>
        <w:t>.com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，并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eastAsia="zh-CN"/>
        </w:rPr>
        <w:t>同时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电话确认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0351-56106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/5610612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0" w:firstLineChars="200"/>
        <w:rPr>
          <w:rFonts w:ascii="仿宋_GB2312" w:eastAsia="仿宋_GB2312"/>
          <w:bCs/>
          <w:sz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（二）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邮件标题统一写成“XXX确认参加山西省地震局XX职位面试”</w:t>
      </w:r>
      <w:r>
        <w:rPr>
          <w:rFonts w:hint="eastAsia" w:ascii="仿宋_GB2312" w:eastAsia="仿宋_GB2312"/>
          <w:bCs/>
          <w:sz w:val="32"/>
          <w:shd w:val="clear" w:color="auto" w:fill="FFFFFF"/>
        </w:rPr>
        <w:t>。如网上报名时填报的通讯地址、联系方式等信息发生变化，</w:t>
      </w:r>
      <w:r>
        <w:rPr>
          <w:rFonts w:hint="eastAsia" w:ascii="仿宋_GB2312" w:eastAsia="仿宋_GB2312"/>
          <w:bCs/>
          <w:sz w:val="32"/>
          <w:shd w:val="clear" w:color="auto" w:fill="FFFFFF"/>
          <w:lang w:eastAsia="zh-CN"/>
        </w:rPr>
        <w:t>务必</w:t>
      </w:r>
      <w:r>
        <w:rPr>
          <w:rFonts w:hint="eastAsia" w:ascii="仿宋_GB2312" w:eastAsia="仿宋_GB2312"/>
          <w:bCs/>
          <w:sz w:val="32"/>
          <w:shd w:val="clear" w:color="auto" w:fill="FFFFFF"/>
        </w:rPr>
        <w:t>在电子邮件中注明。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0"/>
        <w:rPr>
          <w:rFonts w:ascii="仿宋_GB2312" w:eastAsia="仿宋_GB2312"/>
          <w:b/>
          <w:sz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hd w:val="clear" w:color="auto" w:fill="FFFFFF"/>
        </w:rPr>
        <w:t>（三）逾期未确认的，视为自动放弃</w:t>
      </w:r>
      <w:r>
        <w:rPr>
          <w:rFonts w:hint="eastAsia" w:ascii="仿宋_GB2312" w:eastAsia="仿宋_GB2312"/>
          <w:b/>
          <w:sz w:val="32"/>
          <w:shd w:val="clear" w:color="auto" w:fill="FFFFFF"/>
          <w:lang w:eastAsia="zh-CN"/>
        </w:rPr>
        <w:t>，不再进入</w:t>
      </w:r>
      <w:r>
        <w:rPr>
          <w:rFonts w:hint="eastAsia" w:ascii="仿宋_GB2312" w:eastAsia="仿宋_GB2312"/>
          <w:b/>
          <w:sz w:val="32"/>
          <w:shd w:val="clear" w:color="auto" w:fill="FFFFFF"/>
        </w:rPr>
        <w:t>面试</w:t>
      </w:r>
      <w:r>
        <w:rPr>
          <w:rFonts w:hint="eastAsia" w:ascii="仿宋_GB2312" w:eastAsia="仿宋_GB2312"/>
          <w:b/>
          <w:sz w:val="32"/>
          <w:shd w:val="clear" w:color="auto" w:fill="FFFFFF"/>
          <w:lang w:eastAsia="zh-CN"/>
        </w:rPr>
        <w:t>程序</w:t>
      </w:r>
      <w:r>
        <w:rPr>
          <w:rFonts w:hint="eastAsia" w:ascii="仿宋_GB2312" w:eastAsia="仿宋_GB2312"/>
          <w:b/>
          <w:sz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0"/>
        <w:rPr>
          <w:rFonts w:ascii="黑体" w:hAnsi="黑体" w:eastAsia="黑体"/>
          <w:bCs/>
          <w:sz w:val="32"/>
          <w:shd w:val="clear" w:color="auto" w:fill="FFFFFF"/>
        </w:rPr>
      </w:pPr>
      <w:r>
        <w:rPr>
          <w:rFonts w:hint="eastAsia" w:ascii="黑体" w:hAnsi="黑体" w:eastAsia="黑体"/>
          <w:bCs/>
          <w:sz w:val="32"/>
          <w:shd w:val="clear" w:color="auto" w:fill="FFFFFF"/>
        </w:rPr>
        <w:t>三、放弃面试的处理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3"/>
        <w:rPr>
          <w:rFonts w:ascii="仿宋_GB2312" w:eastAsia="仿宋_GB2312"/>
          <w:bCs/>
          <w:sz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hd w:val="clear" w:color="auto" w:fill="FFFFFF"/>
        </w:rPr>
        <w:t>放弃面试资格的考生</w:t>
      </w:r>
      <w:r>
        <w:rPr>
          <w:rFonts w:hint="eastAsia" w:ascii="仿宋_GB2312" w:eastAsia="仿宋_GB2312"/>
          <w:bCs/>
          <w:sz w:val="32"/>
          <w:shd w:val="clear" w:color="auto" w:fill="FFFFFF"/>
          <w:lang w:eastAsia="zh-CN"/>
        </w:rPr>
        <w:t>请</w:t>
      </w:r>
      <w:r>
        <w:rPr>
          <w:rFonts w:hint="eastAsia" w:ascii="仿宋_GB2312" w:eastAsia="仿宋_GB2312"/>
          <w:bCs/>
          <w:sz w:val="32"/>
          <w:shd w:val="clear" w:color="auto" w:fill="FFFFFF"/>
        </w:rPr>
        <w:t>填写《放弃面试资格声明》（</w:t>
      </w:r>
      <w:r>
        <w:rPr>
          <w:rFonts w:hint="eastAsia" w:ascii="仿宋_GB2312" w:eastAsia="仿宋_GB2312"/>
          <w:bCs/>
          <w:sz w:val="32"/>
          <w:shd w:val="clear" w:color="auto" w:fill="FFFFFF"/>
          <w:lang w:eastAsia="zh-CN"/>
        </w:rPr>
        <w:t>样式见</w:t>
      </w:r>
      <w:r>
        <w:rPr>
          <w:rFonts w:hint="eastAsia" w:ascii="仿宋_GB2312" w:eastAsia="仿宋_GB2312"/>
          <w:bCs/>
          <w:sz w:val="32"/>
          <w:shd w:val="clear" w:color="auto" w:fill="FFFFFF"/>
        </w:rPr>
        <w:t>附件2），</w:t>
      </w:r>
      <w:r>
        <w:rPr>
          <w:rFonts w:hint="eastAsia" w:ascii="仿宋_GB2312" w:eastAsia="仿宋_GB2312"/>
          <w:bCs/>
          <w:sz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hd w:val="clear" w:color="auto" w:fill="FFFFFF"/>
        </w:rPr>
        <w:t>月</w:t>
      </w:r>
      <w:r>
        <w:rPr>
          <w:rFonts w:hint="eastAsia" w:ascii="仿宋_GB2312" w:eastAsia="仿宋_GB2312"/>
          <w:bCs/>
          <w:sz w:val="32"/>
          <w:shd w:val="clear" w:color="auto" w:fill="FFFFFF"/>
          <w:lang w:val="en-US" w:eastAsia="zh-CN"/>
        </w:rPr>
        <w:t>18</w:t>
      </w:r>
      <w:r>
        <w:rPr>
          <w:rFonts w:hint="eastAsia" w:ascii="仿宋_GB2312" w:eastAsia="仿宋_GB2312"/>
          <w:bCs/>
          <w:sz w:val="32"/>
          <w:shd w:val="clear" w:color="auto" w:fill="FFFFFF"/>
        </w:rPr>
        <w:t>日</w:t>
      </w:r>
      <w:r>
        <w:rPr>
          <w:rFonts w:ascii="仿宋_GB2312" w:eastAsia="仿宋_GB2312"/>
          <w:bCs/>
          <w:sz w:val="32"/>
          <w:shd w:val="clear" w:color="auto" w:fill="FFFFFF"/>
        </w:rPr>
        <w:t>16</w:t>
      </w:r>
      <w:r>
        <w:rPr>
          <w:rFonts w:hint="eastAsia" w:ascii="仿宋_GB2312" w:eastAsia="仿宋_GB2312"/>
          <w:bCs/>
          <w:sz w:val="32"/>
          <w:shd w:val="clear" w:color="auto" w:fill="FFFFFF"/>
        </w:rPr>
        <w:t>时前</w:t>
      </w:r>
      <w:r>
        <w:rPr>
          <w:rFonts w:hint="eastAsia" w:ascii="仿宋_GB2312" w:eastAsia="仿宋_GB2312"/>
          <w:bCs/>
          <w:sz w:val="32"/>
          <w:shd w:val="clear" w:color="auto" w:fill="FFFFFF"/>
          <w:lang w:eastAsia="zh-CN"/>
        </w:rPr>
        <w:t>将本人签名后的</w:t>
      </w:r>
      <w:r>
        <w:rPr>
          <w:rFonts w:hint="eastAsia" w:ascii="仿宋_GB2312" w:eastAsia="仿宋_GB2312"/>
          <w:bCs/>
          <w:color w:val="000000"/>
          <w:sz w:val="32"/>
          <w:shd w:val="clear" w:color="auto" w:fill="FFFFFF"/>
        </w:rPr>
        <w:t>扫描件发</w:t>
      </w:r>
      <w:r>
        <w:rPr>
          <w:rFonts w:hint="eastAsia" w:ascii="仿宋_GB2312" w:eastAsia="仿宋_GB2312"/>
          <w:bCs/>
          <w:color w:val="000000"/>
          <w:sz w:val="32"/>
          <w:shd w:val="clear" w:color="auto" w:fill="FFFFFF"/>
          <w:lang w:eastAsia="zh-CN"/>
        </w:rPr>
        <w:t>送</w:t>
      </w:r>
      <w:r>
        <w:rPr>
          <w:rFonts w:hint="eastAsia" w:ascii="仿宋_GB2312" w:eastAsia="仿宋_GB2312"/>
          <w:bCs/>
          <w:color w:val="000000"/>
          <w:sz w:val="32"/>
          <w:shd w:val="clear" w:color="auto" w:fill="FFFFFF"/>
        </w:rPr>
        <w:t>至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eastAsia="zh-CN"/>
        </w:rPr>
        <w:t>邮箱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  <w:lang w:val="en-US" w:eastAsia="zh-CN"/>
        </w:rPr>
        <w:t>shanxidizhenju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@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</w:rPr>
        <w:t>.com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，并电话确认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0351-56106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/5610612</w:t>
      </w: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/>
          <w:sz w:val="32"/>
          <w:shd w:val="clear" w:color="auto" w:fill="FFFFFF"/>
        </w:rPr>
        <w:t>未在规定时间内填报放弃声明，又因个人原因不参加面试的，将视情节上报中央公务员主管部门记入诚信档案。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0"/>
        <w:rPr>
          <w:rFonts w:eastAsia="黑体"/>
          <w:bCs/>
          <w:sz w:val="18"/>
          <w:shd w:val="clear" w:color="auto" w:fill="FFFFFF"/>
        </w:rPr>
      </w:pPr>
      <w:r>
        <w:rPr>
          <w:rFonts w:hint="eastAsia" w:eastAsia="黑体"/>
          <w:bCs/>
          <w:sz w:val="32"/>
          <w:shd w:val="clear" w:color="auto" w:fill="FFFFFF"/>
        </w:rPr>
        <w:t>四、资格复审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日9：00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:00到山西省地震局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办公楼三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层</w:t>
      </w:r>
      <w:r>
        <w:rPr>
          <w:rFonts w:hint="eastAsia" w:ascii="仿宋" w:hAnsi="仿宋" w:eastAsia="仿宋" w:cs="仿宋"/>
          <w:sz w:val="32"/>
          <w:szCs w:val="32"/>
        </w:rPr>
        <w:t>人事教育处办公室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资格复审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，须</w:t>
      </w:r>
      <w:r>
        <w:rPr>
          <w:rFonts w:hint="eastAsia" w:ascii="仿宋" w:hAnsi="仿宋" w:eastAsia="仿宋" w:cs="仿宋"/>
          <w:sz w:val="32"/>
          <w:szCs w:val="32"/>
        </w:rPr>
        <w:t>携带以下材料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</w:t>
      </w:r>
      <w:r>
        <w:rPr>
          <w:rFonts w:hint="eastAsia" w:ascii="仿宋" w:hAnsi="仿宋" w:eastAsia="仿宋" w:cs="仿宋"/>
          <w:sz w:val="32"/>
          <w:szCs w:val="32"/>
        </w:rPr>
        <w:t>（同时准备复印件一套）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（一）考生的</w:t>
      </w:r>
      <w:r>
        <w:rPr>
          <w:rFonts w:hint="eastAsia" w:ascii="仿宋_GB2312" w:eastAsia="仿宋_GB2312"/>
          <w:bCs/>
          <w:sz w:val="32"/>
          <w:szCs w:val="32"/>
        </w:rPr>
        <w:t>身份证、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学生证（或</w:t>
      </w:r>
      <w:r>
        <w:rPr>
          <w:rFonts w:hint="eastAsia" w:ascii="仿宋_GB2312" w:eastAsia="仿宋_GB2312"/>
          <w:bCs/>
          <w:sz w:val="32"/>
          <w:szCs w:val="32"/>
        </w:rPr>
        <w:t>工作证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bCs/>
          <w:sz w:val="32"/>
          <w:szCs w:val="32"/>
        </w:rPr>
        <w:t>公共科目笔试准考证。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（三）考</w:t>
      </w:r>
      <w:r>
        <w:rPr>
          <w:rFonts w:hint="eastAsia" w:ascii="仿宋_GB2312" w:eastAsia="仿宋_GB2312"/>
          <w:bCs/>
          <w:sz w:val="32"/>
          <w:szCs w:val="32"/>
        </w:rPr>
        <w:t>试报名登记表（贴好照片，如实、详细填写个人学习、工作经历，时间必须连续，并注明各学习阶段是否在职学习，取得何种学历和学位）。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bCs/>
          <w:sz w:val="32"/>
          <w:szCs w:val="32"/>
        </w:rPr>
        <w:t xml:space="preserve"> 本（专）科、研究生各阶段学历、学位证书，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外语、计算机及获奖证书等。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（五）</w:t>
      </w:r>
      <w:r>
        <w:rPr>
          <w:rFonts w:hint="eastAsia"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应届毕业生提供所在学校加盖公章的报名推荐表（从国家公务员局专题网站下载，须注明培养方式）。因学校放假不便盖章的，要进行说明。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（六）社会在职人员提供所在单位盖章的报名推荐表（从国家公务员局专题网站下载）。社会在职人员现工作单位与报名时填写单位不一致的，由现单位盖章，同时提供原单位离职有关材料。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（七）待业人员提供所在街道或存档人才中心出具的待业说明（样式见附件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考生应对所提供材料的真实性负责，材料不全或主要信息不实，影响资格审查结果的，将取消面试资格。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3"/>
        <w:rPr>
          <w:rFonts w:eastAsia="黑体"/>
          <w:bCs/>
          <w:sz w:val="32"/>
          <w:szCs w:val="32"/>
          <w:shd w:val="clear" w:color="auto" w:fill="FFFFFF"/>
        </w:rPr>
      </w:pPr>
      <w:r>
        <w:rPr>
          <w:rFonts w:hint="eastAsia" w:eastAsia="黑体"/>
          <w:bCs/>
          <w:sz w:val="32"/>
          <w:szCs w:val="32"/>
          <w:shd w:val="clear" w:color="auto" w:fill="FFFFFF"/>
        </w:rPr>
        <w:t>五</w:t>
      </w:r>
      <w:r>
        <w:rPr>
          <w:rFonts w:eastAsia="黑体"/>
          <w:bCs/>
          <w:sz w:val="32"/>
          <w:szCs w:val="32"/>
          <w:shd w:val="clear" w:color="auto" w:fill="FFFFFF"/>
        </w:rPr>
        <w:t>、面试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0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  <w:shd w:val="clear" w:color="auto" w:fill="FFFFFF"/>
        </w:rPr>
        <w:t>面试采取现场</w:t>
      </w:r>
      <w:r>
        <w:rPr>
          <w:rFonts w:hint="eastAsia" w:eastAsia="仿宋_GB2312"/>
          <w:b/>
          <w:sz w:val="32"/>
          <w:szCs w:val="32"/>
          <w:shd w:val="clear" w:color="auto" w:fill="FFFFFF"/>
          <w:lang w:eastAsia="zh-CN"/>
        </w:rPr>
        <w:t>结构化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面试方式进行。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0"/>
        <w:rPr>
          <w:rFonts w:ascii="楷体" w:hAnsi="楷体" w:eastAsia="楷体"/>
          <w:bCs/>
          <w:sz w:val="32"/>
          <w:szCs w:val="32"/>
          <w:shd w:val="clear" w:color="auto" w:fill="FFFFFF"/>
        </w:rPr>
      </w:pPr>
      <w:r>
        <w:rPr>
          <w:rFonts w:ascii="楷体" w:hAnsi="楷体" w:eastAsia="楷体"/>
          <w:bCs/>
          <w:sz w:val="32"/>
          <w:szCs w:val="32"/>
          <w:shd w:val="clear" w:color="auto" w:fill="FFFFFF"/>
        </w:rPr>
        <w:t>（一）面试时间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面试于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b w:val="0"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 w:val="0"/>
          <w:bCs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eastAsia="仿宋_GB2312"/>
          <w:b w:val="0"/>
          <w:bCs/>
          <w:sz w:val="32"/>
          <w:szCs w:val="32"/>
          <w:shd w:val="clear" w:color="auto" w:fill="FFFFFF"/>
        </w:rPr>
        <w:t>日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上午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: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0开始，请考生于当日上午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: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0前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到面试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报到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地点报到，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报到时须携带身份证、学生证（或工作证）、笔试准考证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。不按规定时间进入候考室的考生，取消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试资格。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0"/>
        <w:rPr>
          <w:rFonts w:ascii="楷体" w:hAnsi="楷体" w:eastAsia="楷体"/>
          <w:bCs/>
          <w:sz w:val="32"/>
          <w:szCs w:val="32"/>
          <w:shd w:val="clear" w:color="auto" w:fill="FFFFFF"/>
        </w:rPr>
      </w:pPr>
      <w:r>
        <w:rPr>
          <w:rFonts w:ascii="楷体" w:hAnsi="楷体" w:eastAsia="楷体"/>
          <w:bCs/>
          <w:sz w:val="32"/>
          <w:szCs w:val="32"/>
          <w:shd w:val="clear" w:color="auto" w:fill="FFFFFF"/>
        </w:rPr>
        <w:t>（二）面试报到地点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太原市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旧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晋祠路二段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>69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号，山西省地震局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办公楼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三层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人事教育处办公室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六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体检和考察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ind w:right="0" w:rightChars="0" w:firstLine="614" w:firstLineChars="192"/>
        <w:rPr>
          <w:rFonts w:hint="eastAsia"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（一）综合成绩计算方式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ind w:right="0" w:rightChars="0" w:firstLine="614" w:firstLineChars="192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综合成绩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=</w:t>
      </w:r>
      <w:r>
        <w:rPr>
          <w:rFonts w:hint="eastAsia" w:ascii="仿宋_GB2312" w:eastAsia="仿宋_GB2312"/>
          <w:bCs/>
          <w:sz w:val="32"/>
          <w:szCs w:val="32"/>
        </w:rPr>
        <w:t>（笔试总成绩÷2）×50% +面试成绩×50%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，综合成绩按四舍五入保留两位小数。如出现相同情况，以面试成绩高者优先。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（二）体检和考察人选的确定</w:t>
      </w: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 xml:space="preserve"> </w:t>
      </w:r>
    </w:p>
    <w:p>
      <w:pPr>
        <w:pStyle w:val="6"/>
        <w:widowControl/>
        <w:spacing w:before="0" w:beforeAutospacing="0" w:after="0" w:afterAutospacing="0"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根据考生综合成绩从高到低顺序，按照与计划录用人数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:1的比例确定体检和考察人选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如参加面试人数与计划录用人数比例低于3:1，考生面试成绩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分，方可确定为体检和考察人选。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ascii="楷体" w:hAnsi="楷体" w:eastAsia="楷体"/>
          <w:bCs/>
          <w:sz w:val="32"/>
          <w:szCs w:val="32"/>
          <w:u w:val="single"/>
        </w:rPr>
      </w:pPr>
      <w:r>
        <w:rPr>
          <w:rFonts w:hint="eastAsia" w:ascii="楷体" w:hAnsi="楷体" w:eastAsia="楷体"/>
          <w:bCs/>
          <w:sz w:val="32"/>
          <w:szCs w:val="32"/>
        </w:rPr>
        <w:t>（三）体检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rPr>
          <w:rFonts w:ascii="仿宋_GB2312" w:eastAsia="仿宋_GB2312"/>
          <w:bCs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Cs w:val="32"/>
          <w:shd w:val="clear" w:color="auto" w:fill="FFFFFF"/>
        </w:rPr>
        <w:t>体检</w:t>
      </w:r>
      <w:r>
        <w:rPr>
          <w:rFonts w:hint="eastAsia" w:ascii="仿宋_GB2312" w:eastAsia="仿宋_GB2312"/>
          <w:bCs/>
          <w:szCs w:val="32"/>
          <w:shd w:val="clear" w:color="auto" w:fill="FFFFFF"/>
          <w:lang w:eastAsia="zh-CN"/>
        </w:rPr>
        <w:t>定</w:t>
      </w:r>
      <w:r>
        <w:rPr>
          <w:rFonts w:hint="eastAsia" w:ascii="仿宋_GB2312" w:eastAsia="仿宋_GB2312"/>
          <w:bCs/>
          <w:szCs w:val="32"/>
          <w:shd w:val="clear" w:color="auto" w:fill="FFFFFF"/>
        </w:rPr>
        <w:t>于</w:t>
      </w:r>
      <w:r>
        <w:rPr>
          <w:rFonts w:hint="eastAsia" w:ascii="仿宋_GB2312" w:eastAsia="仿宋_GB2312"/>
          <w:b w:val="0"/>
          <w:bCs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b w:val="0"/>
          <w:bCs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 w:val="0"/>
          <w:bCs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b w:val="0"/>
          <w:bCs/>
          <w:szCs w:val="32"/>
          <w:shd w:val="clear" w:color="auto" w:fill="FFFFFF"/>
        </w:rPr>
        <w:t>日</w:t>
      </w:r>
      <w:r>
        <w:rPr>
          <w:rFonts w:hint="eastAsia" w:ascii="仿宋_GB2312" w:eastAsia="仿宋_GB2312"/>
          <w:b w:val="0"/>
          <w:bCs/>
          <w:szCs w:val="32"/>
          <w:shd w:val="clear" w:color="auto" w:fill="FFFFFF"/>
          <w:lang w:eastAsia="zh-CN"/>
        </w:rPr>
        <w:t>上午</w:t>
      </w:r>
      <w:r>
        <w:rPr>
          <w:rFonts w:hint="eastAsia" w:ascii="仿宋_GB2312" w:eastAsia="仿宋_GB2312"/>
          <w:bCs/>
          <w:szCs w:val="32"/>
          <w:shd w:val="clear" w:color="auto" w:fill="FFFFFF"/>
        </w:rPr>
        <w:t>进行，请</w:t>
      </w:r>
      <w:r>
        <w:rPr>
          <w:rFonts w:hint="eastAsia" w:ascii="仿宋_GB2312" w:eastAsia="仿宋_GB2312"/>
          <w:bCs/>
          <w:szCs w:val="32"/>
          <w:shd w:val="clear" w:color="auto" w:fill="FFFFFF"/>
          <w:lang w:eastAsia="zh-CN"/>
        </w:rPr>
        <w:t>考生</w:t>
      </w:r>
      <w:r>
        <w:rPr>
          <w:rFonts w:hint="eastAsia" w:ascii="仿宋_GB2312" w:eastAsia="仿宋_GB2312"/>
          <w:bCs/>
          <w:szCs w:val="32"/>
          <w:shd w:val="clear" w:color="auto" w:fill="FFFFFF"/>
        </w:rPr>
        <w:t>当天上午8:00在山西省地震局</w:t>
      </w:r>
      <w:r>
        <w:rPr>
          <w:rFonts w:hint="eastAsia" w:ascii="仿宋_GB2312" w:eastAsia="仿宋_GB2312"/>
          <w:bCs/>
          <w:szCs w:val="32"/>
          <w:shd w:val="clear" w:color="auto" w:fill="FFFFFF"/>
          <w:lang w:eastAsia="zh-CN"/>
        </w:rPr>
        <w:t>办公楼</w:t>
      </w:r>
      <w:r>
        <w:rPr>
          <w:rFonts w:hint="eastAsia" w:ascii="仿宋_GB2312" w:eastAsia="仿宋_GB2312"/>
          <w:bCs/>
          <w:szCs w:val="32"/>
          <w:shd w:val="clear" w:color="auto" w:fill="FFFFFF"/>
        </w:rPr>
        <w:t>三层</w:t>
      </w:r>
      <w:r>
        <w:rPr>
          <w:rFonts w:hint="eastAsia" w:ascii="仿宋_GB2312" w:eastAsia="仿宋_GB2312"/>
          <w:bCs/>
          <w:szCs w:val="32"/>
          <w:shd w:val="clear" w:color="auto" w:fill="FFFFFF"/>
          <w:lang w:eastAsia="zh-CN"/>
        </w:rPr>
        <w:t>人事教育处办公室集合，统一前往。</w:t>
      </w:r>
      <w:r>
        <w:rPr>
          <w:rFonts w:hint="eastAsia" w:ascii="仿宋_GB2312" w:eastAsia="仿宋_GB2312"/>
          <w:bCs/>
          <w:szCs w:val="32"/>
          <w:shd w:val="clear" w:color="auto" w:fill="FFFFFF"/>
        </w:rPr>
        <w:t>请</w:t>
      </w:r>
      <w:r>
        <w:rPr>
          <w:rFonts w:hint="eastAsia" w:ascii="仿宋_GB2312" w:eastAsia="仿宋_GB2312"/>
          <w:bCs/>
          <w:szCs w:val="32"/>
          <w:shd w:val="clear" w:color="auto" w:fill="FFFFFF"/>
          <w:lang w:eastAsia="zh-CN"/>
        </w:rPr>
        <w:t>考生</w:t>
      </w:r>
      <w:r>
        <w:rPr>
          <w:rFonts w:hint="eastAsia" w:ascii="仿宋_GB2312" w:eastAsia="仿宋_GB2312"/>
          <w:bCs/>
          <w:szCs w:val="32"/>
          <w:shd w:val="clear" w:color="auto" w:fill="FFFFFF"/>
        </w:rPr>
        <w:t>合理安排好行程，注意安全。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（四）考察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eastAsia="zh-CN"/>
        </w:rPr>
        <w:t>由</w:t>
      </w:r>
      <w:r>
        <w:rPr>
          <w:rFonts w:hint="eastAsia" w:eastAsia="仿宋_GB2312"/>
          <w:bCs/>
          <w:sz w:val="32"/>
          <w:szCs w:val="32"/>
          <w:lang w:val="en-US" w:eastAsia="zh-CN"/>
        </w:rPr>
        <w:t>2人组成考察组，</w:t>
      </w:r>
      <w:r>
        <w:rPr>
          <w:rFonts w:eastAsia="仿宋_GB2312"/>
          <w:bCs/>
          <w:sz w:val="32"/>
          <w:szCs w:val="32"/>
        </w:rPr>
        <w:t>采取个别谈话、实地走访、严格审核人事档案</w:t>
      </w:r>
      <w:r>
        <w:rPr>
          <w:rFonts w:hint="eastAsia" w:eastAsia="仿宋_GB2312"/>
          <w:bCs/>
          <w:sz w:val="32"/>
          <w:szCs w:val="32"/>
          <w:lang w:eastAsia="zh-CN"/>
        </w:rPr>
        <w:t>、与考生面谈</w:t>
      </w:r>
      <w:r>
        <w:rPr>
          <w:rFonts w:eastAsia="仿宋_GB2312"/>
          <w:bCs/>
          <w:sz w:val="32"/>
          <w:szCs w:val="32"/>
        </w:rPr>
        <w:t>等方法</w:t>
      </w:r>
      <w:r>
        <w:rPr>
          <w:rFonts w:hint="eastAsia" w:eastAsia="仿宋_GB2312"/>
          <w:bCs/>
          <w:sz w:val="32"/>
          <w:szCs w:val="32"/>
        </w:rPr>
        <w:t>进行</w:t>
      </w:r>
      <w:r>
        <w:rPr>
          <w:rFonts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七、注意事项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（一）考生应对个人提供材料的真实性负责。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（二）</w:t>
      </w:r>
      <w:r>
        <w:rPr>
          <w:rFonts w:hint="default" w:eastAsia="仿宋_GB2312"/>
          <w:bCs/>
          <w:sz w:val="32"/>
          <w:szCs w:val="32"/>
          <w:lang w:val="en-US" w:eastAsia="zh-CN"/>
        </w:rPr>
        <w:t>请考生务必保持手机畅通</w:t>
      </w:r>
      <w:r>
        <w:rPr>
          <w:rFonts w:hint="eastAsia" w:eastAsia="仿宋_GB2312"/>
          <w:bCs/>
          <w:sz w:val="32"/>
          <w:szCs w:val="32"/>
          <w:lang w:val="en-US" w:eastAsia="zh-CN"/>
        </w:rPr>
        <w:t>，</w:t>
      </w:r>
      <w:r>
        <w:rPr>
          <w:rFonts w:hint="default" w:eastAsia="仿宋_GB2312"/>
          <w:bCs/>
          <w:sz w:val="32"/>
          <w:szCs w:val="32"/>
          <w:lang w:val="en-US" w:eastAsia="zh-CN"/>
        </w:rPr>
        <w:t>通讯方式</w:t>
      </w:r>
      <w:r>
        <w:rPr>
          <w:rFonts w:hint="eastAsia" w:eastAsia="仿宋_GB2312"/>
          <w:bCs/>
          <w:sz w:val="32"/>
          <w:szCs w:val="32"/>
          <w:lang w:val="en-US" w:eastAsia="zh-CN"/>
        </w:rPr>
        <w:t>如</w:t>
      </w:r>
      <w:r>
        <w:rPr>
          <w:rFonts w:hint="default" w:eastAsia="仿宋_GB2312"/>
          <w:bCs/>
          <w:sz w:val="32"/>
          <w:szCs w:val="32"/>
          <w:lang w:val="en-US" w:eastAsia="zh-CN"/>
        </w:rPr>
        <w:t>有变化，请及时告知。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（三）未按要求提供相关材料，取消面试资格。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eastAsia="方正仿宋简体"/>
          <w:b w:val="0"/>
          <w:bCs/>
          <w:sz w:val="32"/>
        </w:rPr>
      </w:pPr>
      <w:r>
        <w:rPr>
          <w:rFonts w:hint="eastAsia" w:eastAsia="仿宋_GB2312"/>
          <w:b w:val="0"/>
          <w:bCs/>
          <w:sz w:val="32"/>
          <w:szCs w:val="32"/>
        </w:rPr>
        <w:t>联系方式：</w:t>
      </w:r>
      <w:r>
        <w:rPr>
          <w:rFonts w:hint="eastAsia"/>
          <w:b w:val="0"/>
          <w:bCs/>
          <w:sz w:val="32"/>
        </w:rPr>
        <w:t>0351-56106</w:t>
      </w:r>
      <w:r>
        <w:rPr>
          <w:rFonts w:hint="eastAsia"/>
          <w:b w:val="0"/>
          <w:bCs/>
          <w:sz w:val="32"/>
          <w:lang w:val="en-US" w:eastAsia="zh-CN"/>
        </w:rPr>
        <w:t>0</w:t>
      </w:r>
      <w:r>
        <w:rPr>
          <w:rFonts w:hint="eastAsia"/>
          <w:b w:val="0"/>
          <w:bCs/>
          <w:sz w:val="32"/>
        </w:rPr>
        <w:t>2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/>
          <w:b w:val="0"/>
          <w:bCs/>
          <w:sz w:val="32"/>
          <w:lang w:val="en-US" w:eastAsia="zh-CN"/>
        </w:rPr>
        <w:t>5610612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0"/>
        <w:rPr>
          <w:bCs/>
          <w:sz w:val="32"/>
          <w:szCs w:val="32"/>
          <w:shd w:val="clear" w:color="auto" w:fill="FFFFFF"/>
        </w:rPr>
      </w:pPr>
      <w:r>
        <w:rPr>
          <w:rFonts w:eastAsia="仿宋_GB2312"/>
          <w:bCs/>
          <w:sz w:val="32"/>
          <w:szCs w:val="32"/>
          <w:shd w:val="clear" w:color="auto" w:fill="FFFFFF"/>
        </w:rPr>
        <w:t>欢迎各位考生对我们的工作进行监督。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640"/>
        <w:rPr>
          <w:rFonts w:eastAsia="仿宋_GB2312"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rPr>
          <w:rFonts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附件：1</w:t>
      </w:r>
      <w:r>
        <w:rPr>
          <w:rFonts w:hint="eastAsia" w:eastAsia="仿宋_GB2312"/>
          <w:bCs/>
          <w:sz w:val="32"/>
          <w:lang w:val="en-US" w:eastAsia="zh-CN"/>
        </w:rPr>
        <w:t>.</w:t>
      </w:r>
      <w:r>
        <w:rPr>
          <w:rFonts w:hint="eastAsia" w:eastAsia="仿宋_GB2312"/>
          <w:bCs/>
          <w:sz w:val="32"/>
        </w:rPr>
        <w:t>面试确认内容（样式）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1600" w:firstLineChars="5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放弃面试资格声明（样式）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1600" w:firstLineChars="5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  <w:lang w:eastAsia="zh-CN"/>
        </w:rPr>
        <w:t>待业说明（样式）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3680" w:firstLineChars="1150"/>
        <w:rPr>
          <w:rFonts w:hint="eastAsia" w:eastAsia="仿宋_GB2312"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0" w:rightChars="0" w:firstLine="5280" w:firstLineChars="1650"/>
        <w:rPr>
          <w:bCs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  <w:shd w:val="clear" w:color="auto" w:fill="FFFFFF"/>
        </w:rPr>
        <w:t>山西省地震局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eastAsia="仿宋_GB2312"/>
          <w:bCs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eastAsia="仿宋_GB2312"/>
          <w:bCs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eastAsia="仿宋_GB2312"/>
          <w:bCs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Cs/>
          <w:sz w:val="32"/>
          <w:szCs w:val="32"/>
          <w:shd w:val="clear" w:color="auto" w:fill="FFFFFF"/>
          <w:lang w:val="en-US" w:eastAsia="zh-CN"/>
        </w:rPr>
        <w:t>4</w:t>
      </w:r>
      <w:bookmarkStart w:id="1" w:name="_GoBack"/>
      <w:bookmarkEnd w:id="1"/>
      <w:r>
        <w:rPr>
          <w:rFonts w:eastAsia="仿宋_GB2312"/>
          <w:bCs/>
          <w:sz w:val="32"/>
          <w:szCs w:val="32"/>
          <w:shd w:val="clear" w:color="auto" w:fill="FFFFFF"/>
        </w:rPr>
        <w:t>日</w:t>
      </w:r>
      <w:r>
        <w:rPr>
          <w:rFonts w:eastAsia="仿宋_GB2312"/>
          <w:bCs/>
          <w:sz w:val="32"/>
          <w:szCs w:val="32"/>
          <w:shd w:val="clear" w:color="auto" w:fill="FFFFFF"/>
        </w:rPr>
        <w:br w:type="page"/>
      </w:r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附件1</w:t>
      </w:r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Cs/>
          <w:color w:val="000000"/>
          <w:spacing w:val="8"/>
          <w:sz w:val="44"/>
          <w:szCs w:val="44"/>
        </w:rPr>
      </w:pPr>
      <w:r>
        <w:rPr>
          <w:rFonts w:hint="eastAsia"/>
          <w:bCs/>
          <w:color w:val="000000"/>
          <w:spacing w:val="8"/>
          <w:sz w:val="44"/>
          <w:szCs w:val="44"/>
        </w:rPr>
        <w:t>XXX确认参加山西省地震局XX职位面试</w:t>
      </w:r>
    </w:p>
    <w:p>
      <w:pPr>
        <w:spacing w:line="580" w:lineRule="exact"/>
        <w:ind w:firstLine="672" w:firstLineChars="200"/>
        <w:rPr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bCs/>
          <w:kern w:val="0"/>
          <w:sz w:val="32"/>
          <w:szCs w:val="32"/>
        </w:rPr>
      </w:pPr>
      <w:r>
        <w:rPr>
          <w:rFonts w:hint="eastAsia" w:eastAsia="仿宋_GB2312" w:cs="宋体"/>
          <w:bCs/>
          <w:kern w:val="0"/>
          <w:sz w:val="32"/>
          <w:szCs w:val="32"/>
        </w:rPr>
        <w:t>XXX人事</w:t>
      </w:r>
      <w:r>
        <w:rPr>
          <w:rFonts w:hint="eastAsia" w:eastAsia="仿宋_GB2312" w:cs="宋体"/>
          <w:bCs/>
          <w:kern w:val="0"/>
          <w:sz w:val="32"/>
          <w:szCs w:val="32"/>
          <w:lang w:eastAsia="zh-CN"/>
        </w:rPr>
        <w:t>教育处</w:t>
      </w:r>
      <w:r>
        <w:rPr>
          <w:rFonts w:hint="eastAsia" w:eastAsia="仿宋_GB2312" w:cs="宋体"/>
          <w:bCs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</w:rPr>
      </w:pPr>
      <w:r>
        <w:rPr>
          <w:rFonts w:hint="eastAsia" w:eastAsia="仿宋_GB2312" w:cs="宋体"/>
          <w:bCs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bCs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bCs/>
          <w:kern w:val="0"/>
          <w:sz w:val="32"/>
          <w:szCs w:val="32"/>
          <w:lang w:val="en-US" w:eastAsia="zh-CN"/>
        </w:rPr>
        <w:t>本人无近亲属在地震系统工作。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/本人有</w:t>
      </w:r>
      <w:r>
        <w:rPr>
          <w:rFonts w:hint="eastAsia" w:eastAsia="仿宋_GB2312" w:cs="宋体"/>
          <w:bCs/>
          <w:kern w:val="0"/>
          <w:sz w:val="32"/>
          <w:szCs w:val="32"/>
        </w:rPr>
        <w:t>XX</w:t>
      </w:r>
      <w:r>
        <w:rPr>
          <w:rFonts w:hint="eastAsia" w:eastAsia="仿宋_GB2312" w:cs="宋体"/>
          <w:bCs/>
          <w:kern w:val="0"/>
          <w:sz w:val="32"/>
          <w:szCs w:val="32"/>
          <w:lang w:eastAsia="zh-CN"/>
        </w:rPr>
        <w:t>名近亲属在地震系统工作，与本人关系分别为</w:t>
      </w:r>
      <w:r>
        <w:rPr>
          <w:rFonts w:hint="eastAsia" w:eastAsia="仿宋_GB2312" w:cs="宋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宋体"/>
          <w:bCs/>
          <w:kern w:val="0"/>
          <w:sz w:val="32"/>
          <w:szCs w:val="32"/>
        </w:rPr>
        <w:t>XXXX</w:t>
      </w:r>
      <w:r>
        <w:rPr>
          <w:rFonts w:hint="eastAsia" w:eastAsia="仿宋_GB2312" w:cs="宋体"/>
          <w:bCs/>
          <w:kern w:val="0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</w:rPr>
      </w:pPr>
      <w:r>
        <w:rPr>
          <w:rFonts w:hint="eastAsia" w:eastAsia="仿宋_GB2312" w:cs="宋体"/>
          <w:bCs/>
          <w:kern w:val="0"/>
          <w:sz w:val="32"/>
          <w:szCs w:val="32"/>
        </w:rPr>
        <w:t>姓名</w:t>
      </w:r>
      <w:r>
        <w:rPr>
          <w:rFonts w:hint="eastAsia" w:eastAsia="仿宋_GB2312" w:cs="宋体"/>
          <w:bCs/>
          <w:kern w:val="0"/>
          <w:sz w:val="32"/>
          <w:szCs w:val="32"/>
          <w:lang w:eastAsia="zh-CN"/>
        </w:rPr>
        <w:t>（手签）</w:t>
      </w:r>
      <w:r>
        <w:rPr>
          <w:rFonts w:hint="eastAsia" w:eastAsia="仿宋_GB2312" w:cs="宋体"/>
          <w:bCs/>
          <w:kern w:val="0"/>
          <w:sz w:val="32"/>
          <w:szCs w:val="32"/>
        </w:rPr>
        <w:t xml:space="preserve">：      </w:t>
      </w:r>
      <w:r>
        <w:rPr>
          <w:rFonts w:hint="eastAsia" w:eastAsia="仿宋_GB2312" w:cs="宋体"/>
          <w:bCs/>
          <w:kern w:val="0"/>
          <w:sz w:val="32"/>
          <w:szCs w:val="32"/>
          <w:lang w:val="en-US" w:eastAsia="zh-CN"/>
        </w:rPr>
        <w:t xml:space="preserve">      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</w:rPr>
      </w:pPr>
      <w:r>
        <w:rPr>
          <w:rFonts w:hint="eastAsia" w:eastAsia="仿宋_GB2312" w:cs="宋体"/>
          <w:bCs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>
      <w:pPr>
        <w:widowControl/>
        <w:jc w:val="left"/>
        <w:rPr>
          <w:rFonts w:eastAsia="仿宋_GB2312" w:cs="宋体"/>
          <w:bCs/>
          <w:kern w:val="0"/>
          <w:sz w:val="28"/>
          <w:szCs w:val="28"/>
        </w:rPr>
      </w:pPr>
    </w:p>
    <w:p>
      <w:pPr>
        <w:widowControl/>
        <w:jc w:val="left"/>
        <w:rPr>
          <w:rFonts w:eastAsia="仿宋_GB2312" w:cs="宋体"/>
          <w:bCs/>
          <w:kern w:val="0"/>
          <w:sz w:val="28"/>
          <w:szCs w:val="28"/>
        </w:rPr>
      </w:pPr>
    </w:p>
    <w:p>
      <w:pPr>
        <w:widowControl/>
        <w:jc w:val="left"/>
        <w:rPr>
          <w:rFonts w:eastAsia="仿宋_GB2312" w:cs="宋体"/>
          <w:bCs/>
          <w:kern w:val="0"/>
          <w:sz w:val="28"/>
          <w:szCs w:val="28"/>
        </w:rPr>
      </w:pPr>
      <w:r>
        <w:rPr>
          <w:rFonts w:hint="eastAsia" w:eastAsia="仿宋_GB2312" w:cs="宋体"/>
          <w:bCs/>
          <w:kern w:val="0"/>
          <w:sz w:val="28"/>
          <w:szCs w:val="28"/>
          <w:lang w:val="en-US" w:eastAsia="zh-CN"/>
        </w:rPr>
        <w:t xml:space="preserve">    注：近亲属关系包括夫妻关系、直系血亲关系、三代以内旁系血亲或近姻亲关系人员。</w:t>
      </w:r>
      <w:r>
        <w:rPr>
          <w:rFonts w:eastAsia="仿宋_GB2312" w:cs="宋体"/>
          <w:bCs/>
          <w:kern w:val="0"/>
          <w:sz w:val="28"/>
          <w:szCs w:val="28"/>
        </w:rPr>
        <w:br w:type="page"/>
      </w:r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2" w:firstLineChars="200"/>
        <w:jc w:val="center"/>
        <w:rPr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bCs/>
          <w:kern w:val="0"/>
          <w:sz w:val="32"/>
          <w:szCs w:val="32"/>
        </w:rPr>
      </w:pPr>
      <w:r>
        <w:rPr>
          <w:rFonts w:hint="eastAsia" w:eastAsia="仿宋_GB2312" w:cs="宋体"/>
          <w:bCs/>
          <w:kern w:val="0"/>
          <w:sz w:val="32"/>
          <w:szCs w:val="32"/>
        </w:rPr>
        <w:t>XXX人事</w:t>
      </w:r>
      <w:r>
        <w:rPr>
          <w:rFonts w:hint="eastAsia" w:eastAsia="仿宋_GB2312" w:cs="宋体"/>
          <w:bCs/>
          <w:kern w:val="0"/>
          <w:sz w:val="32"/>
          <w:szCs w:val="32"/>
          <w:lang w:eastAsia="zh-CN"/>
        </w:rPr>
        <w:t>教育处</w:t>
      </w:r>
      <w:r>
        <w:rPr>
          <w:rFonts w:hint="eastAsia" w:eastAsia="仿宋_GB2312" w:cs="宋体"/>
          <w:bCs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</w:rPr>
      </w:pPr>
      <w:r>
        <w:rPr>
          <w:rFonts w:hint="eastAsia" w:eastAsia="仿宋_GB2312" w:cs="宋体"/>
          <w:bCs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</w:rPr>
      </w:pPr>
      <w:r>
        <w:rPr>
          <w:rFonts w:hint="eastAsia" w:eastAsia="仿宋_GB2312" w:cs="宋体"/>
          <w:bCs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</w:rPr>
      </w:pPr>
      <w:r>
        <w:rPr>
          <w:rFonts w:hint="eastAsia" w:eastAsia="仿宋_GB2312" w:cs="宋体"/>
          <w:bCs/>
          <w:kern w:val="0"/>
          <w:sz w:val="32"/>
          <w:szCs w:val="32"/>
        </w:rPr>
        <w:t>姓名</w:t>
      </w:r>
      <w:r>
        <w:rPr>
          <w:rFonts w:hint="eastAsia" w:eastAsia="仿宋_GB2312" w:cs="宋体"/>
          <w:bCs/>
          <w:kern w:val="0"/>
          <w:sz w:val="32"/>
          <w:szCs w:val="32"/>
          <w:lang w:eastAsia="zh-CN"/>
        </w:rPr>
        <w:t>（手签）</w:t>
      </w:r>
      <w:r>
        <w:rPr>
          <w:rFonts w:hint="eastAsia" w:eastAsia="仿宋_GB2312" w:cs="宋体"/>
          <w:bCs/>
          <w:kern w:val="0"/>
          <w:sz w:val="32"/>
          <w:szCs w:val="32"/>
        </w:rPr>
        <w:t xml:space="preserve">：      </w:t>
      </w:r>
      <w:r>
        <w:rPr>
          <w:rFonts w:hint="eastAsia" w:eastAsia="仿宋_GB2312" w:cs="宋体"/>
          <w:bCs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eastAsia="仿宋_GB2312" w:cs="宋体"/>
          <w:bCs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  <w:lang w:eastAsia="zh-CN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  <w:r>
        <w:rPr>
          <w:rFonts w:hint="eastAsia" w:eastAsia="方正仿宋_GBK"/>
          <w:bCs/>
          <w:spacing w:val="8"/>
          <w:sz w:val="84"/>
          <w:szCs w:val="84"/>
          <w:lang w:eastAsia="zh-CN"/>
        </w:rPr>
        <w:t>（正反）</w:t>
      </w:r>
    </w:p>
    <w:p>
      <w:pPr>
        <w:jc w:val="center"/>
        <w:rPr>
          <w:rFonts w:hint="eastAsia" w:eastAsia="方正仿宋_GBK"/>
          <w:bCs/>
          <w:spacing w:val="8"/>
          <w:sz w:val="84"/>
          <w:szCs w:val="84"/>
          <w:lang w:eastAsia="zh-CN"/>
        </w:rPr>
      </w:pPr>
    </w:p>
    <w:p>
      <w:pPr>
        <w:overflowPunct w:val="0"/>
        <w:snapToGrid w:val="0"/>
        <w:spacing w:line="600" w:lineRule="exact"/>
        <w:jc w:val="center"/>
        <w:rPr>
          <w:rFonts w:hint="eastAsia" w:ascii="方正小标宋简体" w:eastAsia="方正小标宋简体"/>
          <w:snapToGrid w:val="0"/>
          <w:spacing w:val="-10"/>
          <w:kern w:val="0"/>
          <w:sz w:val="44"/>
          <w:szCs w:val="36"/>
        </w:rPr>
      </w:pPr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待业</w:t>
      </w:r>
      <w:r>
        <w:rPr>
          <w:rFonts w:hint="eastAsia"/>
          <w:b/>
          <w:bCs/>
          <w:color w:val="000000"/>
          <w:spacing w:val="8"/>
          <w:sz w:val="44"/>
          <w:szCs w:val="44"/>
          <w:lang w:eastAsia="zh-CN"/>
        </w:rPr>
        <w:t>说</w:t>
      </w: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明</w:t>
      </w:r>
    </w:p>
    <w:p>
      <w:pPr>
        <w:spacing w:line="580" w:lineRule="exact"/>
        <w:ind w:firstLine="675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hint="eastAsia" w:ascii="Times New Roman" w:hAnsi="Times New Roman" w:eastAsia="仿宋_GB2312"/>
          <w:bCs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lang w:eastAsia="zh-CN"/>
        </w:rPr>
        <w:t>XX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</w:rPr>
        <w:t>（单位）人事</w:t>
      </w:r>
      <w:r>
        <w:rPr>
          <w:rFonts w:hint="eastAsia" w:eastAsia="仿宋_GB2312"/>
          <w:bCs/>
          <w:spacing w:val="8"/>
          <w:sz w:val="32"/>
          <w:szCs w:val="32"/>
          <w:lang w:eastAsia="zh-CN"/>
        </w:rPr>
        <w:t>教育处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705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，其户籍在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明。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 xml:space="preserve">   联系人：         单位及职务：</w:t>
      </w:r>
    </w:p>
    <w:p>
      <w:pPr>
        <w:adjustRightInd w:val="0"/>
        <w:snapToGrid w:val="0"/>
        <w:spacing w:line="560" w:lineRule="exact"/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 xml:space="preserve">   电  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 xml:space="preserve">  盖章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注：该</w:t>
      </w:r>
      <w:r>
        <w:rPr>
          <w:rFonts w:hint="eastAsia" w:eastAsia="仿宋_GB2312"/>
          <w:sz w:val="32"/>
          <w:szCs w:val="32"/>
          <w:lang w:eastAsia="zh-CN"/>
        </w:rPr>
        <w:t>说</w:t>
      </w:r>
      <w:r>
        <w:rPr>
          <w:rFonts w:hint="eastAsia" w:ascii="Times New Roman" w:hAnsi="Times New Roman" w:eastAsia="仿宋_GB2312"/>
          <w:sz w:val="32"/>
          <w:szCs w:val="32"/>
        </w:rPr>
        <w:t>明由户籍所在地居委会、社区、街道、乡镇或相关劳动社会保障机构开具。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  <w:lang w:eastAsia="zh-CN"/>
        </w:rPr>
      </w:pPr>
    </w:p>
    <w:sectPr>
      <w:footerReference r:id="rId3" w:type="default"/>
      <w:pgSz w:w="11906" w:h="16838"/>
      <w:pgMar w:top="2098" w:right="158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4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0704D"/>
    <w:multiLevelType w:val="singleLevel"/>
    <w:tmpl w:val="65B0704D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Tk0NjEzMDllNmUwNzVjNzkwZTk4YmI0MmI1Y2IifQ=="/>
  </w:docVars>
  <w:rsids>
    <w:rsidRoot w:val="00172A27"/>
    <w:rsid w:val="00002303"/>
    <w:rsid w:val="00005150"/>
    <w:rsid w:val="00020BD2"/>
    <w:rsid w:val="00053581"/>
    <w:rsid w:val="00056B94"/>
    <w:rsid w:val="000A1013"/>
    <w:rsid w:val="000C09BF"/>
    <w:rsid w:val="000C3C26"/>
    <w:rsid w:val="000D0351"/>
    <w:rsid w:val="000D3CEB"/>
    <w:rsid w:val="000D7F5F"/>
    <w:rsid w:val="0011523B"/>
    <w:rsid w:val="001274D3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A59F1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193B"/>
    <w:rsid w:val="00332C9E"/>
    <w:rsid w:val="00340063"/>
    <w:rsid w:val="003405BD"/>
    <w:rsid w:val="00353345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5015CB"/>
    <w:rsid w:val="00506B77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86ACA"/>
    <w:rsid w:val="00634804"/>
    <w:rsid w:val="006412FB"/>
    <w:rsid w:val="0065699B"/>
    <w:rsid w:val="006802CB"/>
    <w:rsid w:val="00692658"/>
    <w:rsid w:val="006A2017"/>
    <w:rsid w:val="006B1DC4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7F5F32"/>
    <w:rsid w:val="00801532"/>
    <w:rsid w:val="008060FF"/>
    <w:rsid w:val="00832187"/>
    <w:rsid w:val="008A12FD"/>
    <w:rsid w:val="008F0824"/>
    <w:rsid w:val="008F16BA"/>
    <w:rsid w:val="008F2DDD"/>
    <w:rsid w:val="00973123"/>
    <w:rsid w:val="009751C7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84EBF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0BE1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57B15"/>
    <w:rsid w:val="00E73ED3"/>
    <w:rsid w:val="00E7612F"/>
    <w:rsid w:val="00E8788F"/>
    <w:rsid w:val="00E879F4"/>
    <w:rsid w:val="00EB5787"/>
    <w:rsid w:val="00EF09AE"/>
    <w:rsid w:val="00F01447"/>
    <w:rsid w:val="00F019FC"/>
    <w:rsid w:val="00F071EB"/>
    <w:rsid w:val="00F17AA8"/>
    <w:rsid w:val="00F21733"/>
    <w:rsid w:val="00F30326"/>
    <w:rsid w:val="00F32568"/>
    <w:rsid w:val="00F611E9"/>
    <w:rsid w:val="00F95BAE"/>
    <w:rsid w:val="02547334"/>
    <w:rsid w:val="031F6CAB"/>
    <w:rsid w:val="03BF0DB3"/>
    <w:rsid w:val="042106CE"/>
    <w:rsid w:val="070F49A2"/>
    <w:rsid w:val="07E43A81"/>
    <w:rsid w:val="080A41CE"/>
    <w:rsid w:val="09201445"/>
    <w:rsid w:val="0B0F62A1"/>
    <w:rsid w:val="0B374355"/>
    <w:rsid w:val="0B5C2DB3"/>
    <w:rsid w:val="0B7E024F"/>
    <w:rsid w:val="0C86084C"/>
    <w:rsid w:val="0DC72196"/>
    <w:rsid w:val="0E9038EF"/>
    <w:rsid w:val="0F0A2996"/>
    <w:rsid w:val="1186384C"/>
    <w:rsid w:val="12A575B1"/>
    <w:rsid w:val="13FF42B8"/>
    <w:rsid w:val="15453226"/>
    <w:rsid w:val="16674D31"/>
    <w:rsid w:val="16697BD2"/>
    <w:rsid w:val="18477750"/>
    <w:rsid w:val="18A744AC"/>
    <w:rsid w:val="198432E8"/>
    <w:rsid w:val="1B4F4EDD"/>
    <w:rsid w:val="1C687BA8"/>
    <w:rsid w:val="1D71362F"/>
    <w:rsid w:val="1DA2662B"/>
    <w:rsid w:val="1F435D57"/>
    <w:rsid w:val="1F55769C"/>
    <w:rsid w:val="20614666"/>
    <w:rsid w:val="209A3638"/>
    <w:rsid w:val="20F85964"/>
    <w:rsid w:val="2270048D"/>
    <w:rsid w:val="2496285B"/>
    <w:rsid w:val="24971F64"/>
    <w:rsid w:val="25783C88"/>
    <w:rsid w:val="25E023B3"/>
    <w:rsid w:val="27D55CE6"/>
    <w:rsid w:val="282F20B9"/>
    <w:rsid w:val="2A3235C6"/>
    <w:rsid w:val="2A7740BB"/>
    <w:rsid w:val="2B195E43"/>
    <w:rsid w:val="2B6A4948"/>
    <w:rsid w:val="2C5F615A"/>
    <w:rsid w:val="2D1F6785"/>
    <w:rsid w:val="2E5E5C1F"/>
    <w:rsid w:val="2E8C546A"/>
    <w:rsid w:val="2E9077FC"/>
    <w:rsid w:val="2F633CBE"/>
    <w:rsid w:val="303809A8"/>
    <w:rsid w:val="30C70618"/>
    <w:rsid w:val="30EF081D"/>
    <w:rsid w:val="318063DD"/>
    <w:rsid w:val="31F923D1"/>
    <w:rsid w:val="329E1B3F"/>
    <w:rsid w:val="332E2D26"/>
    <w:rsid w:val="336E58C9"/>
    <w:rsid w:val="3389601C"/>
    <w:rsid w:val="33D15521"/>
    <w:rsid w:val="38631313"/>
    <w:rsid w:val="38A72D01"/>
    <w:rsid w:val="38B64B35"/>
    <w:rsid w:val="3A5369BF"/>
    <w:rsid w:val="3A900623"/>
    <w:rsid w:val="3AA70248"/>
    <w:rsid w:val="3ABD23EC"/>
    <w:rsid w:val="3C700EF3"/>
    <w:rsid w:val="3D6976AF"/>
    <w:rsid w:val="3DE1412E"/>
    <w:rsid w:val="3EE21837"/>
    <w:rsid w:val="406248DA"/>
    <w:rsid w:val="419A3FAE"/>
    <w:rsid w:val="41DF121F"/>
    <w:rsid w:val="42240F7C"/>
    <w:rsid w:val="441E281C"/>
    <w:rsid w:val="45267D82"/>
    <w:rsid w:val="45905B27"/>
    <w:rsid w:val="46A55C75"/>
    <w:rsid w:val="46E311E1"/>
    <w:rsid w:val="47ED3A0E"/>
    <w:rsid w:val="484E2B48"/>
    <w:rsid w:val="48B91E5D"/>
    <w:rsid w:val="4A7D0844"/>
    <w:rsid w:val="4A8009CC"/>
    <w:rsid w:val="4B162FC1"/>
    <w:rsid w:val="4CEA0100"/>
    <w:rsid w:val="4EC933D2"/>
    <w:rsid w:val="4F2B4370"/>
    <w:rsid w:val="4F6E535B"/>
    <w:rsid w:val="4F6F5245"/>
    <w:rsid w:val="4F77729B"/>
    <w:rsid w:val="50ED6D64"/>
    <w:rsid w:val="51E31065"/>
    <w:rsid w:val="5217023B"/>
    <w:rsid w:val="5368535C"/>
    <w:rsid w:val="539B5FEA"/>
    <w:rsid w:val="53E43315"/>
    <w:rsid w:val="559D2106"/>
    <w:rsid w:val="57E035B9"/>
    <w:rsid w:val="58312D5A"/>
    <w:rsid w:val="58690AED"/>
    <w:rsid w:val="586977AD"/>
    <w:rsid w:val="591C553F"/>
    <w:rsid w:val="5BCF45DB"/>
    <w:rsid w:val="5BE76CD7"/>
    <w:rsid w:val="5C0A0595"/>
    <w:rsid w:val="61816C8B"/>
    <w:rsid w:val="6277079A"/>
    <w:rsid w:val="628F6ADC"/>
    <w:rsid w:val="64AF38BD"/>
    <w:rsid w:val="65B77317"/>
    <w:rsid w:val="66A9277E"/>
    <w:rsid w:val="6868570A"/>
    <w:rsid w:val="687142E8"/>
    <w:rsid w:val="69F3315F"/>
    <w:rsid w:val="6B6262CF"/>
    <w:rsid w:val="6C221E91"/>
    <w:rsid w:val="6CB23063"/>
    <w:rsid w:val="6E5634B6"/>
    <w:rsid w:val="6EFC5706"/>
    <w:rsid w:val="6F416B95"/>
    <w:rsid w:val="7302605D"/>
    <w:rsid w:val="74CD7882"/>
    <w:rsid w:val="74FE432A"/>
    <w:rsid w:val="755876B4"/>
    <w:rsid w:val="75FC24F2"/>
    <w:rsid w:val="760E5F3E"/>
    <w:rsid w:val="77637017"/>
    <w:rsid w:val="78835036"/>
    <w:rsid w:val="78B6041B"/>
    <w:rsid w:val="79C718BC"/>
    <w:rsid w:val="79D85F74"/>
    <w:rsid w:val="7AB855E2"/>
    <w:rsid w:val="7AC65BFC"/>
    <w:rsid w:val="7B224607"/>
    <w:rsid w:val="7C0A6372"/>
    <w:rsid w:val="7CE427BB"/>
    <w:rsid w:val="7D761C62"/>
    <w:rsid w:val="7E9F1663"/>
    <w:rsid w:val="7FB0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字符"/>
    <w:basedOn w:val="8"/>
    <w:link w:val="2"/>
    <w:autoRedefine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字符"/>
    <w:basedOn w:val="8"/>
    <w:link w:val="4"/>
    <w:autoRedefine/>
    <w:qFormat/>
    <w:uiPriority w:val="99"/>
    <w:rPr>
      <w:kern w:val="2"/>
      <w:sz w:val="18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E407-B0DD-4389-AB0E-1EAF013CD5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279</Words>
  <Characters>1596</Characters>
  <Lines>13</Lines>
  <Paragraphs>3</Paragraphs>
  <TotalTime>2</TotalTime>
  <ScaleCrop>false</ScaleCrop>
  <LinksUpToDate>false</LinksUpToDate>
  <CharactersWithSpaces>1872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2020-05-18T03:21:00Z</dcterms:created>
  <dc:creator>微软中国</dc:creator>
  <cp:lastModifiedBy>徐小果</cp:lastModifiedBy>
  <cp:lastPrinted>2022-03-07T00:20:00Z</cp:lastPrinted>
  <dcterms:modified xsi:type="dcterms:W3CDTF">2024-02-04T00:31:29Z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56D4FB1A35CA42F7B6D7A305B96CD1C1</vt:lpwstr>
  </property>
</Properties>
</file>