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80" w:lineRule="exact"/>
        <w:rPr>
          <w:rFonts w:ascii="黑体" w:hAnsi="宋体" w:eastAsia="黑体"/>
          <w:bCs/>
          <w:color w:val="000000"/>
          <w:spacing w:val="8"/>
          <w:sz w:val="32"/>
          <w:szCs w:val="32"/>
        </w:rPr>
      </w:pPr>
      <w:r>
        <w:rPr>
          <w:rFonts w:hint="eastAsia" w:ascii="黑体" w:hAnsi="宋体" w:eastAsia="黑体"/>
          <w:bCs/>
          <w:color w:val="000000"/>
          <w:spacing w:val="8"/>
          <w:sz w:val="32"/>
          <w:szCs w:val="32"/>
        </w:rPr>
        <w:t>附件3</w:t>
      </w:r>
    </w:p>
    <w:p>
      <w:pPr>
        <w:spacing w:line="580" w:lineRule="exact"/>
        <w:jc w:val="center"/>
        <w:rPr>
          <w:rFonts w:ascii="宋体" w:hAnsi="宋体"/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 w:eastAsia="宋体"/>
          <w:b/>
          <w:bCs/>
          <w:color w:val="000000"/>
          <w:spacing w:val="8"/>
          <w:sz w:val="44"/>
          <w:szCs w:val="44"/>
        </w:rPr>
      </w:pPr>
      <w:r>
        <w:fldChar w:fldCharType="begin"/>
      </w:r>
      <w:r>
        <w:instrText xml:space="preserve"> HYPERLINK "http://bm.scs.gov.cn/2015/UserControl/Department/html/附件二：全国人大机关放弃声明.doc" </w:instrText>
      </w:r>
      <w:r>
        <w:fldChar w:fldCharType="separate"/>
      </w:r>
      <w:r>
        <w:rPr>
          <w:rFonts w:hint="eastAsia" w:ascii="宋体" w:hAnsi="宋体" w:eastAsia="宋体" w:cs="方正小标宋简体"/>
          <w:b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宋体" w:hAnsi="宋体" w:eastAsia="宋体" w:cs="方正小标宋简体"/>
          <w:b/>
          <w:color w:val="000000"/>
          <w:spacing w:val="8"/>
          <w:sz w:val="44"/>
          <w:szCs w:val="44"/>
        </w:rPr>
        <w:fldChar w:fldCharType="end"/>
      </w:r>
    </w:p>
    <w:p>
      <w:pPr>
        <w:spacing w:line="580" w:lineRule="exact"/>
        <w:ind w:firstLine="675" w:firstLineChars="200"/>
        <w:rPr>
          <w:rFonts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中国人民银行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（填写报考单位）：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本人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，身份证号：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，在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分支机构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202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年度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eastAsia="zh-CN"/>
        </w:rPr>
        <w:t>公务员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录用中报考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>综合业务部门一级主任科员及以下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职位（职位代码</w:t>
      </w:r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0"/>
          <w:szCs w:val="30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0"/>
          <w:szCs w:val="30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考生本人手机号码：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80" w:firstLineChars="160"/>
        <w:jc w:val="right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    签名（考生本人手写）：              </w:t>
      </w:r>
    </w:p>
    <w:p>
      <w:pPr>
        <w:widowControl/>
        <w:ind w:firstLine="480" w:firstLineChars="160"/>
        <w:jc w:val="center"/>
        <w:rPr>
          <w:rFonts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 xml:space="preserve">                              年   月   日</w:t>
      </w:r>
    </w:p>
    <w:p>
      <w:pPr>
        <w:widowControl/>
        <w:ind w:firstLine="448" w:firstLineChars="160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ascii="黑体" w:hAnsi="黑体" w:eastAsia="黑体" w:cs="黑体"/>
          <w:bCs/>
          <w:spacing w:val="8"/>
          <w:sz w:val="84"/>
          <w:szCs w:val="84"/>
        </w:rPr>
      </w:pPr>
      <w:r>
        <w:rPr>
          <w:rFonts w:hint="eastAsia" w:ascii="黑体" w:hAnsi="黑体" w:eastAsia="黑体" w:cs="黑体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ind w:firstLine="448" w:firstLineChars="160"/>
        <w:jc w:val="right"/>
        <w:rPr>
          <w:rFonts w:ascii="仿宋_GB2312" w:hAnsi="仿宋_GB2312" w:eastAsia="仿宋_GB2312" w:cs="仿宋_GB2312"/>
          <w:color w:val="3F3F3F"/>
          <w:kern w:val="0"/>
          <w:sz w:val="28"/>
          <w:szCs w:val="28"/>
        </w:rPr>
      </w:pPr>
    </w:p>
    <w:p/>
    <w:p/>
    <w:sectPr>
      <w:pgSz w:w="11907" w:h="16840"/>
      <w:pgMar w:top="1701" w:right="1531" w:bottom="153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D2ECC"/>
    <w:rsid w:val="00056743"/>
    <w:rsid w:val="004313A7"/>
    <w:rsid w:val="00AD2ECC"/>
    <w:rsid w:val="07605D75"/>
    <w:rsid w:val="26AE564C"/>
    <w:rsid w:val="493E7E06"/>
    <w:rsid w:val="518D3C6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PBC</Company>
  <Pages>1</Pages>
  <Words>55</Words>
  <Characters>314</Characters>
  <Lines>2</Lines>
  <Paragraphs>1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2023-04-04T04:29:00Z</dcterms:created>
  <dc:creator>Administrator</dc:creator>
  <cp:lastModifiedBy>安涛涛</cp:lastModifiedBy>
  <cp:lastPrinted>2023-04-06T07:56:00Z</cp:lastPrinted>
  <dcterms:modified xsi:type="dcterms:W3CDTF">2024-03-01T10:10:46Z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