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附件7</w:t>
      </w:r>
    </w:p>
    <w:p>
      <w:pPr>
        <w:jc w:val="center"/>
        <w:rPr>
          <w:rFonts w:ascii="宋体" w:cs="宋体"/>
          <w:b/>
          <w:bCs/>
          <w:sz w:val="52"/>
          <w:szCs w:val="52"/>
        </w:rPr>
      </w:pPr>
      <w:r>
        <w:rPr>
          <w:rFonts w:hint="eastAsia" w:ascii="宋体" w:hAnsi="宋体" w:cs="宋体"/>
          <w:b/>
          <w:bCs/>
          <w:sz w:val="52"/>
          <w:szCs w:val="52"/>
        </w:rPr>
        <w:t>考生承诺书</w:t>
      </w:r>
    </w:p>
    <w:p>
      <w:pPr>
        <w:ind w:firstLine="640" w:firstLineChars="200"/>
        <w:rPr>
          <w:rFonts w:ascii="仿宋" w:hAnsi="仿宋" w:eastAsia="仿宋" w:cs="仿宋"/>
          <w:sz w:val="32"/>
          <w:szCs w:val="32"/>
        </w:rPr>
      </w:pPr>
      <w:bookmarkStart w:id="0" w:name="_GoBack"/>
      <w:bookmarkEnd w:id="0"/>
    </w:p>
    <w:p>
      <w:pPr>
        <w:ind w:left="319" w:leftChars="152" w:firstLine="662" w:firstLineChars="207"/>
        <w:rPr>
          <w:rFonts w:ascii="仿宋" w:hAnsi="仿宋" w:eastAsia="仿宋" w:cs="仿宋"/>
          <w:sz w:val="32"/>
          <w:szCs w:val="32"/>
        </w:rPr>
      </w:pPr>
      <w:r>
        <w:rPr>
          <w:rFonts w:hint="eastAsia" w:ascii="仿宋" w:hAnsi="仿宋" w:eastAsia="仿宋" w:cs="仿宋"/>
          <w:sz w:val="32"/>
          <w:szCs w:val="32"/>
        </w:rPr>
        <w:t>考生</w:t>
      </w:r>
      <w:r>
        <w:rPr>
          <w:rFonts w:ascii="仿宋" w:hAnsi="仿宋" w:eastAsia="仿宋" w:cs="仿宋"/>
          <w:sz w:val="32"/>
          <w:szCs w:val="32"/>
        </w:rPr>
        <w:t xml:space="preserve">      </w:t>
      </w:r>
      <w:r>
        <w:rPr>
          <w:rFonts w:hint="eastAsia" w:ascii="仿宋" w:hAnsi="仿宋" w:eastAsia="仿宋" w:cs="仿宋"/>
          <w:sz w:val="32"/>
          <w:szCs w:val="32"/>
        </w:rPr>
        <w:t>，身份证号</w:t>
      </w:r>
      <w:r>
        <w:rPr>
          <w:rFonts w:ascii="仿宋" w:hAnsi="仿宋" w:eastAsia="仿宋" w:cs="仿宋"/>
          <w:sz w:val="32"/>
          <w:szCs w:val="32"/>
        </w:rPr>
        <w:t xml:space="preserve">               </w:t>
      </w:r>
      <w:r>
        <w:rPr>
          <w:rFonts w:hint="eastAsia" w:ascii="仿宋" w:hAnsi="仿宋" w:eastAsia="仿宋" w:cs="仿宋"/>
          <w:sz w:val="32"/>
          <w:szCs w:val="32"/>
        </w:rPr>
        <w:t>，本人毕业</w:t>
      </w:r>
    </w:p>
    <w:p>
      <w:pPr>
        <w:rPr>
          <w:rFonts w:ascii="仿宋" w:hAnsi="仿宋" w:eastAsia="仿宋" w:cs="仿宋"/>
          <w:sz w:val="32"/>
          <w:szCs w:val="32"/>
        </w:rPr>
      </w:pPr>
      <w:r>
        <w:rPr>
          <w:rFonts w:hint="eastAsia" w:ascii="仿宋" w:hAnsi="仿宋" w:eastAsia="仿宋" w:cs="仿宋"/>
          <w:sz w:val="32"/>
          <w:szCs w:val="32"/>
        </w:rPr>
        <w:t>于</w:t>
      </w:r>
      <w:r>
        <w:rPr>
          <w:rFonts w:ascii="仿宋" w:hAnsi="仿宋" w:eastAsia="仿宋" w:cs="仿宋"/>
          <w:sz w:val="32"/>
          <w:szCs w:val="32"/>
        </w:rPr>
        <w:t xml:space="preserve">     </w:t>
      </w:r>
      <w:r>
        <w:rPr>
          <w:rFonts w:hint="eastAsia" w:ascii="仿宋" w:hAnsi="仿宋" w:eastAsia="仿宋" w:cs="仿宋"/>
          <w:sz w:val="32"/>
          <w:szCs w:val="32"/>
        </w:rPr>
        <w:t>年，本人以应届毕业生身份报考满足以下条件：</w:t>
      </w:r>
      <w:r>
        <w:rPr>
          <w:rFonts w:hint="eastAsia" w:ascii="仿宋" w:hAnsi="仿宋" w:eastAsia="仿宋"/>
          <w:sz w:val="32"/>
          <w:szCs w:val="32"/>
        </w:rPr>
        <w:t>国家统一招生的普通高校毕业生离校时和在择业期内（国家规定择业期为两年）未落实工作单位，其户口、档案、组织关系仍保留在原毕业学校，或者保留在各级毕业生就业主管部门（毕业生就业指导服务中心）、各级人才交流服务机构和各级公共就业服务机构。</w:t>
      </w:r>
      <w:r>
        <w:rPr>
          <w:rFonts w:hint="eastAsia" w:ascii="仿宋" w:hAnsi="仿宋" w:eastAsia="仿宋" w:cs="仿宋"/>
          <w:sz w:val="32"/>
          <w:szCs w:val="32"/>
        </w:rPr>
        <w:t>本人承诺在资格审查环节所提供的审查材料以及所述的应届毕业生身份真实。若在公务员考试后续环节被查出与所报考职位条件不符，取消本人录用资格，一切后果自行承担。</w:t>
      </w: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r>
        <w:rPr>
          <w:rFonts w:ascii="仿宋" w:hAnsi="仿宋" w:eastAsia="仿宋" w:cs="仿宋"/>
          <w:sz w:val="32"/>
          <w:szCs w:val="32"/>
        </w:rPr>
        <w:t xml:space="preserve">                        </w:t>
      </w:r>
      <w:r>
        <w:rPr>
          <w:rFonts w:hint="eastAsia" w:ascii="仿宋" w:hAnsi="仿宋" w:eastAsia="仿宋" w:cs="仿宋"/>
          <w:sz w:val="32"/>
          <w:szCs w:val="32"/>
        </w:rPr>
        <w:t>本人签字：</w:t>
      </w:r>
    </w:p>
    <w:p>
      <w:pPr>
        <w:ind w:firstLine="4480" w:firstLineChars="1400"/>
        <w:rPr>
          <w:rFonts w:ascii="仿宋" w:hAnsi="仿宋" w:eastAsia="仿宋" w:cs="仿宋"/>
          <w:sz w:val="32"/>
          <w:szCs w:val="32"/>
        </w:rPr>
      </w:pPr>
      <w:r>
        <w:rPr>
          <w:rFonts w:hint="eastAsia" w:ascii="仿宋" w:hAnsi="仿宋" w:eastAsia="仿宋" w:cs="仿宋"/>
          <w:sz w:val="32"/>
          <w:szCs w:val="32"/>
        </w:rPr>
        <w:t>（右手食指按手印）</w:t>
      </w:r>
    </w:p>
    <w:p>
      <w:pPr>
        <w:ind w:firstLine="4480" w:firstLineChars="1400"/>
        <w:rPr>
          <w:rFonts w:ascii="仿宋" w:hAnsi="仿宋" w:eastAsia="仿宋" w:cs="仿宋"/>
          <w:sz w:val="32"/>
          <w:szCs w:val="32"/>
        </w:rPr>
      </w:pPr>
      <w:r>
        <w:rPr>
          <w:rFonts w:hint="eastAsia" w:ascii="仿宋" w:hAnsi="仿宋" w:eastAsia="仿宋" w:cs="仿宋"/>
          <w:sz w:val="32"/>
          <w:szCs w:val="32"/>
        </w:rPr>
        <w:t>身份证号：</w:t>
      </w:r>
    </w:p>
    <w:p>
      <w:pPr>
        <w:ind w:firstLine="4480" w:firstLineChars="1400"/>
        <w:rPr>
          <w:rFonts w:ascii="仿宋" w:hAnsi="仿宋" w:eastAsia="仿宋" w:cs="仿宋"/>
          <w:sz w:val="32"/>
          <w:szCs w:val="32"/>
        </w:rPr>
      </w:pPr>
      <w:r>
        <w:rPr>
          <w:rFonts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ascii="仿宋" w:hAnsi="仿宋" w:eastAsia="仿宋" w:cs="仿宋"/>
          <w:sz w:val="32"/>
          <w:szCs w:val="32"/>
        </w:rPr>
        <w:t xml:space="preserve">  </w:t>
      </w:r>
      <w:r>
        <w:rPr>
          <w:rFonts w:hint="eastAsia" w:ascii="仿宋" w:hAnsi="仿宋" w:eastAsia="仿宋" w:cs="仿宋"/>
          <w:sz w:val="32"/>
          <w:szCs w:val="32"/>
        </w:rPr>
        <w:t>月</w:t>
      </w:r>
      <w:r>
        <w:rPr>
          <w:rFonts w:ascii="仿宋" w:hAnsi="仿宋" w:eastAsia="仿宋" w:cs="仿宋"/>
          <w:sz w:val="32"/>
          <w:szCs w:val="32"/>
        </w:rPr>
        <w:t xml:space="preserve">   </w:t>
      </w:r>
      <w:r>
        <w:rPr>
          <w:rFonts w:hint="eastAsia" w:ascii="仿宋" w:hAnsi="仿宋" w:eastAsia="仿宋" w:cs="仿宋"/>
          <w:sz w:val="32"/>
          <w:szCs w:val="32"/>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锦绣宋体">
    <w:panose1 w:val="02000503000000000000"/>
    <w:charset w:val="86"/>
    <w:family w:val="auto"/>
    <w:pitch w:val="default"/>
    <w:sig w:usb0="8000002F" w:usb1="084164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TMxYmUwYzhkZTY2YTljYzk2ZjZmNjQxYzc3ZTBlZGIifQ=="/>
  </w:docVars>
  <w:rsids>
    <w:rsidRoot w:val="00B758E4"/>
    <w:rsid w:val="00281740"/>
    <w:rsid w:val="002A5791"/>
    <w:rsid w:val="00312B61"/>
    <w:rsid w:val="00314AA7"/>
    <w:rsid w:val="0032293D"/>
    <w:rsid w:val="00634964"/>
    <w:rsid w:val="007B6AE9"/>
    <w:rsid w:val="00852B73"/>
    <w:rsid w:val="00B758E4"/>
    <w:rsid w:val="00D050A8"/>
    <w:rsid w:val="00DD7C8B"/>
    <w:rsid w:val="0E060316"/>
    <w:rsid w:val="1D52278C"/>
    <w:rsid w:val="35B9698C"/>
    <w:rsid w:val="75DE4E8A"/>
    <w:rsid w:val="7A8E5227"/>
    <w:rsid w:val="FE590C8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99"/>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autoRedefine/>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Header Char"/>
    <w:basedOn w:val="5"/>
    <w:link w:val="3"/>
    <w:semiHidden/>
    <w:qFormat/>
    <w:locked/>
    <w:uiPriority w:val="99"/>
    <w:rPr>
      <w:rFonts w:ascii="Calibri" w:hAnsi="Calibri" w:cs="Times New Roman"/>
      <w:sz w:val="18"/>
      <w:szCs w:val="18"/>
    </w:rPr>
  </w:style>
  <w:style w:type="character" w:customStyle="1" w:styleId="7">
    <w:name w:val="Footer Char"/>
    <w:basedOn w:val="5"/>
    <w:link w:val="2"/>
    <w:autoRedefine/>
    <w:semiHidden/>
    <w:qFormat/>
    <w:locked/>
    <w:uiPriority w:val="99"/>
    <w:rPr>
      <w:rFonts w:ascii="Calibri" w:hAnsi="Calibri"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Pages>
  <Words>48</Words>
  <Characters>278</Characters>
  <Lines>0</Lines>
  <Paragraphs>0</Paragraphs>
  <TotalTime>10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2020-09-14T18:24:00Z</dcterms:created>
  <dc:creator>Administrator</dc:creator>
  <cp:lastModifiedBy>石小旭</cp:lastModifiedBy>
  <cp:lastPrinted>2020-09-15T10:45:00Z</cp:lastPrinted>
  <dcterms:modified xsi:type="dcterms:W3CDTF">2024-04-12T01:37:18Z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BF31F9C2368A4EF8942B2E169A8FE017_12</vt:lpwstr>
  </property>
</Properties>
</file>