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朝阳市中医院202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36"/>
                <w:szCs w:val="36"/>
                <w:lang w:val="en-US" w:eastAsia="zh-CN"/>
              </w:rPr>
              <w:t>年面向社会公开招聘事业单位工作人员岗位信息表（研究生学历）</w:t>
            </w:r>
            <w:bookmarkEnd w:id="0"/>
          </w:p>
        </w:tc>
      </w:tr>
    </w:tbl>
    <w:p/>
    <w:tbl>
      <w:tblPr>
        <w:tblStyle w:val="3"/>
        <w:tblW w:w="17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930"/>
        <w:gridCol w:w="703"/>
        <w:gridCol w:w="1487"/>
        <w:gridCol w:w="675"/>
        <w:gridCol w:w="840"/>
        <w:gridCol w:w="838"/>
        <w:gridCol w:w="872"/>
        <w:gridCol w:w="3598"/>
        <w:gridCol w:w="2340"/>
        <w:gridCol w:w="2005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10" w:type="dxa"/>
          <w:trHeight w:val="524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人员编制数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空余编数</w:t>
            </w: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10" w:type="dxa"/>
          <w:trHeight w:val="482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10" w:type="dxa"/>
          <w:trHeight w:val="79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朝阳市中医院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研究生：麻醉学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、临床医学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10" w:type="dxa"/>
          <w:trHeight w:val="785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朝阳市中医院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研究生：外科学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、中西医结合、中医外科学、中西医结合临床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10" w:type="dxa"/>
          <w:trHeight w:val="828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朝阳市中医院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研究生：康复医学与理疗学、中西医结合康复学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、中医康复学、针灸推拿学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10" w:type="dxa"/>
          <w:trHeight w:val="855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朝阳市中医院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研究生：急诊医学、内科学、外科学、神经病学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、临床医学、中医内科学、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 w:bidi="ar"/>
              </w:rPr>
              <w:t>合  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M2NmMmEyYjUwZmNjZGRjOTlhZTNiMGM5NjJmZTYifQ=="/>
  </w:docVars>
  <w:rsids>
    <w:rsidRoot w:val="00000000"/>
    <w:rsid w:val="2AE65F68"/>
    <w:rsid w:val="313B71CB"/>
    <w:rsid w:val="41F13018"/>
    <w:rsid w:val="701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Office手动目录 1"/>
    <w:basedOn w:val="2"/>
    <w:autoRedefine/>
    <w:qFormat/>
    <w:uiPriority w:val="0"/>
    <w:pPr>
      <w:ind w:leftChars="0"/>
      <w:jc w:val="both"/>
    </w:pPr>
    <w:rPr>
      <w:rFonts w:ascii="Times New Roman" w:hAnsi="Times New Roman" w:eastAsia="仿宋"/>
      <w:szCs w:val="20"/>
      <w14:textOutline w14:w="12700" w14:cmpd="sng">
        <w14:solidFill>
          <w14:schemeClr w14:val="accent1">
            <w14:alpha w14:val="0"/>
          </w14:schemeClr>
        </w14:solidFill>
        <w14:prstDash w14:val="dashDot"/>
        <w14:round/>
      </w14:textOutline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2024-01-23T01:58:00Z</dcterms:created>
  <dc:creator>Administrator</dc:creator>
  <cp:lastModifiedBy>粉</cp:lastModifiedBy>
  <dcterms:modified xsi:type="dcterms:W3CDTF">2024-05-15T07:39:12Z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A9E1F5D4964A463293AB26D21FEB2617_12</vt:lpwstr>
  </property>
</Properties>
</file>