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</w:rPr>
        <w:t>附件</w:t>
      </w: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2</w:t>
      </w:r>
    </w:p>
    <w:tbl>
      <w:tblPr>
        <w:tblStyle w:val="5"/>
        <w:tblpPr w:leftFromText="180" w:rightFromText="180" w:vertAnchor="text" w:horzAnchor="margin" w:tblpY="6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740" w:type="dxa"/>
          </w:tcPr>
          <w:p>
            <w:pPr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b/>
                <w:sz w:val="32"/>
                <w:szCs w:val="32"/>
              </w:rPr>
              <w:t>申报岗位</w:t>
            </w:r>
            <w:r>
              <w:rPr>
                <w:rFonts w:hint="eastAsia"/>
                <w:b/>
                <w:sz w:val="32"/>
                <w:szCs w:val="32"/>
                <w:lang w:eastAsia="zh-CN"/>
              </w:rPr>
              <w:t>序号</w:t>
            </w:r>
            <w:r>
              <w:rPr>
                <w:b/>
                <w:sz w:val="32"/>
                <w:szCs w:val="32"/>
              </w:rPr>
              <w:t>：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 xml:space="preserve">              </w:t>
            </w:r>
          </w:p>
        </w:tc>
      </w:tr>
    </w:tbl>
    <w:p>
      <w:pPr>
        <w:rPr>
          <w:b/>
          <w:sz w:val="44"/>
          <w:szCs w:val="44"/>
          <w:u w:val="double"/>
        </w:rPr>
      </w:pPr>
    </w:p>
    <w:p>
      <w:pPr>
        <w:rPr>
          <w:rFonts w:hAnsiTheme="minorEastAsia"/>
          <w:b/>
          <w:sz w:val="44"/>
          <w:szCs w:val="44"/>
          <w:u w:val="double"/>
        </w:rPr>
      </w:pPr>
    </w:p>
    <w:p>
      <w:pPr>
        <w:rPr>
          <w:b/>
          <w:sz w:val="44"/>
          <w:szCs w:val="44"/>
          <w:u w:val="double"/>
        </w:rPr>
      </w:pPr>
      <w:r>
        <w:rPr>
          <w:rFonts w:hAnsiTheme="minorEastAsia"/>
          <w:b/>
          <w:sz w:val="44"/>
          <w:szCs w:val="44"/>
          <w:u w:val="double"/>
        </w:rPr>
        <w:t>中共辽宁省委党校（辽宁行政学院、辽宁省</w:t>
      </w:r>
    </w:p>
    <w:p>
      <w:pPr>
        <w:jc w:val="center"/>
        <w:rPr>
          <w:b/>
          <w:sz w:val="44"/>
          <w:szCs w:val="44"/>
          <w:u w:val="double"/>
        </w:rPr>
      </w:pPr>
      <w:r>
        <w:rPr>
          <w:rFonts w:hAnsiTheme="minorEastAsia"/>
          <w:b/>
          <w:sz w:val="44"/>
          <w:szCs w:val="44"/>
          <w:u w:val="double"/>
        </w:rPr>
        <w:t>社会主义学院）公开招聘人员报名表</w:t>
      </w:r>
    </w:p>
    <w:p>
      <w:pPr>
        <w:spacing w:line="320" w:lineRule="exact"/>
        <w:jc w:val="center"/>
        <w:rPr>
          <w:rFonts w:eastAsia="黑体"/>
          <w:sz w:val="32"/>
          <w:szCs w:val="32"/>
        </w:rPr>
      </w:pPr>
    </w:p>
    <w:p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一、基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本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情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况</w:t>
      </w:r>
    </w:p>
    <w:p>
      <w:pPr>
        <w:spacing w:line="320" w:lineRule="exact"/>
        <w:jc w:val="center"/>
        <w:rPr>
          <w:rFonts w:eastAsia="黑体"/>
          <w:sz w:val="32"/>
          <w:szCs w:val="32"/>
        </w:rPr>
      </w:pPr>
    </w:p>
    <w:tbl>
      <w:tblPr>
        <w:tblStyle w:val="6"/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75"/>
        <w:gridCol w:w="426"/>
        <w:gridCol w:w="992"/>
        <w:gridCol w:w="283"/>
        <w:gridCol w:w="851"/>
        <w:gridCol w:w="992"/>
        <w:gridCol w:w="284"/>
        <w:gridCol w:w="1134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姓</w:t>
            </w:r>
            <w:r>
              <w:rPr>
                <w:rFonts w:hint="eastAsia" w:hAnsi="仿宋" w:eastAsia="仿宋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名</w:t>
            </w:r>
          </w:p>
        </w:tc>
        <w:tc>
          <w:tcPr>
            <w:tcW w:w="127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性</w:t>
            </w:r>
            <w:r>
              <w:rPr>
                <w:rFonts w:hint="eastAsia" w:hAnsi="仿宋" w:eastAsia="仿宋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民</w:t>
            </w:r>
            <w:r>
              <w:rPr>
                <w:rFonts w:hint="eastAsia" w:hAnsi="仿宋" w:eastAsia="仿宋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族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73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一</w:t>
            </w:r>
            <w:r>
              <w:rPr>
                <w:rFonts w:hint="eastAsia" w:hAnsi="仿宋" w:eastAsia="仿宋"/>
                <w:kern w:val="0"/>
                <w:sz w:val="20"/>
                <w:lang w:val="en-US" w:eastAsia="zh-CN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寸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正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面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半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身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免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冠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相</w:t>
            </w:r>
            <w:r>
              <w:rPr>
                <w:rFonts w:eastAsia="仿宋"/>
                <w:kern w:val="0"/>
                <w:sz w:val="20"/>
              </w:rPr>
              <w:t xml:space="preserve">  </w:t>
            </w:r>
            <w:r>
              <w:rPr>
                <w:rFonts w:hAnsi="仿宋" w:eastAsia="仿宋"/>
                <w:kern w:val="0"/>
                <w:sz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bookmarkStart w:id="0" w:name="_GoBack"/>
            <w:r>
              <w:rPr>
                <w:rFonts w:hAnsi="仿宋" w:eastAsia="仿宋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政治面貌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出生地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73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婚姻状况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最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后</w:t>
            </w:r>
            <w:r>
              <w:rPr>
                <w:rFonts w:hAnsi="仿宋" w:eastAsia="仿宋"/>
                <w:kern w:val="0"/>
                <w:sz w:val="20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最后学位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73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0"/>
                <w:lang w:eastAsia="zh-CN"/>
              </w:rPr>
            </w:pPr>
            <w:r>
              <w:rPr>
                <w:rFonts w:hAnsi="仿宋" w:eastAsia="仿宋"/>
                <w:kern w:val="0"/>
                <w:sz w:val="20"/>
              </w:rPr>
              <w:t>毕业学校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0"/>
                <w:lang w:eastAsia="zh-CN"/>
              </w:rPr>
            </w:pPr>
            <w:r>
              <w:rPr>
                <w:rFonts w:hint="eastAsia" w:eastAsia="仿宋"/>
                <w:kern w:val="0"/>
                <w:sz w:val="20"/>
                <w:lang w:eastAsia="zh-CN"/>
              </w:rPr>
              <w:t>所学专业</w:t>
            </w:r>
          </w:p>
        </w:tc>
        <w:tc>
          <w:tcPr>
            <w:tcW w:w="241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737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0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552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博士</w:t>
            </w:r>
            <w:r>
              <w:rPr>
                <w:rFonts w:hAnsi="仿宋" w:eastAsia="仿宋"/>
                <w:kern w:val="0"/>
                <w:sz w:val="20"/>
              </w:rPr>
              <w:t>毕业论文题目</w:t>
            </w:r>
          </w:p>
        </w:tc>
        <w:tc>
          <w:tcPr>
            <w:tcW w:w="4147" w:type="dxa"/>
            <w:gridSpan w:val="4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76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主要</w:t>
            </w:r>
            <w:r>
              <w:rPr>
                <w:rFonts w:hAnsi="仿宋" w:eastAsia="仿宋"/>
                <w:kern w:val="0"/>
                <w:sz w:val="20"/>
              </w:rPr>
              <w:t>研究方向</w:t>
            </w:r>
          </w:p>
        </w:tc>
        <w:tc>
          <w:tcPr>
            <w:tcW w:w="6699" w:type="dxa"/>
            <w:gridSpan w:val="8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导师简介</w:t>
            </w:r>
          </w:p>
        </w:tc>
        <w:tc>
          <w:tcPr>
            <w:tcW w:w="7974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01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外语水平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计算机水平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普通话水平</w:t>
            </w:r>
          </w:p>
        </w:tc>
        <w:tc>
          <w:tcPr>
            <w:tcW w:w="1737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0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联系电话</w:t>
            </w:r>
          </w:p>
        </w:tc>
        <w:tc>
          <w:tcPr>
            <w:tcW w:w="1701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电子邮箱</w:t>
            </w:r>
          </w:p>
        </w:tc>
        <w:tc>
          <w:tcPr>
            <w:tcW w:w="184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档案现存</w:t>
            </w:r>
          </w:p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单位名称</w:t>
            </w:r>
          </w:p>
        </w:tc>
        <w:tc>
          <w:tcPr>
            <w:tcW w:w="173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</w:p>
        </w:tc>
      </w:tr>
    </w:tbl>
    <w:p>
      <w:pPr>
        <w:spacing w:line="320" w:lineRule="exact"/>
        <w:jc w:val="center"/>
        <w:rPr>
          <w:rFonts w:eastAsia="黑体"/>
          <w:sz w:val="32"/>
          <w:szCs w:val="32"/>
        </w:rPr>
      </w:pPr>
    </w:p>
    <w:p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二、学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习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经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历</w:t>
      </w:r>
    </w:p>
    <w:p>
      <w:pPr>
        <w:spacing w:line="320" w:lineRule="exact"/>
        <w:jc w:val="center"/>
        <w:rPr>
          <w:rFonts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00"/>
        <w:gridCol w:w="265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20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填表说明</w:t>
            </w:r>
          </w:p>
        </w:tc>
        <w:tc>
          <w:tcPr>
            <w:tcW w:w="6967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hAnsi="仿宋" w:eastAsia="仿宋"/>
                <w:kern w:val="0"/>
                <w:sz w:val="20"/>
              </w:rPr>
              <w:t>学习经历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hAnsi="仿宋" w:eastAsia="仿宋"/>
                <w:kern w:val="0"/>
                <w:sz w:val="20"/>
              </w:rPr>
              <w:t>从大学阶段开始填写，</w:t>
            </w: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hAnsi="仿宋" w:eastAsia="仿宋"/>
                <w:kern w:val="0"/>
                <w:sz w:val="20"/>
              </w:rPr>
              <w:t>培养方式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hAnsi="仿宋" w:eastAsia="仿宋"/>
                <w:kern w:val="0"/>
                <w:sz w:val="20"/>
              </w:rPr>
              <w:t>包括全日制、委培、定向等。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093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起止时间</w:t>
            </w:r>
          </w:p>
        </w:tc>
        <w:tc>
          <w:tcPr>
            <w:tcW w:w="290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0"/>
                <w:lang w:eastAsia="zh-CN"/>
              </w:rPr>
            </w:pPr>
            <w:r>
              <w:rPr>
                <w:rFonts w:hint="eastAsia" w:eastAsia="仿宋"/>
                <w:kern w:val="0"/>
                <w:sz w:val="20"/>
                <w:lang w:eastAsia="zh-CN"/>
              </w:rPr>
              <w:t>毕业学校、院系</w:t>
            </w:r>
          </w:p>
        </w:tc>
        <w:tc>
          <w:tcPr>
            <w:tcW w:w="2650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专</w:t>
            </w:r>
            <w:r>
              <w:rPr>
                <w:rFonts w:hAnsi="仿宋" w:eastAsia="仿宋"/>
                <w:kern w:val="0"/>
                <w:sz w:val="20"/>
              </w:rPr>
              <w:t>业</w:t>
            </w:r>
          </w:p>
        </w:tc>
        <w:tc>
          <w:tcPr>
            <w:tcW w:w="1417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培养方式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900" w:type="dxa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650" w:type="dxa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7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900" w:type="dxa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650" w:type="dxa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7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093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900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2650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17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</w:tbl>
    <w:p>
      <w:pPr>
        <w:spacing w:line="320" w:lineRule="exact"/>
        <w:jc w:val="center"/>
        <w:rPr>
          <w:rFonts w:hAnsi="黑体" w:eastAsia="黑体"/>
          <w:sz w:val="32"/>
          <w:szCs w:val="32"/>
        </w:rPr>
      </w:pPr>
    </w:p>
    <w:p>
      <w:pPr>
        <w:spacing w:line="320" w:lineRule="exact"/>
        <w:jc w:val="center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三、工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作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经</w:t>
      </w:r>
      <w:r>
        <w:rPr>
          <w:rFonts w:eastAsia="黑体"/>
          <w:sz w:val="32"/>
          <w:szCs w:val="32"/>
        </w:rPr>
        <w:t xml:space="preserve"> </w:t>
      </w:r>
      <w:r>
        <w:rPr>
          <w:rFonts w:hAnsi="黑体" w:eastAsia="黑体"/>
          <w:sz w:val="32"/>
          <w:szCs w:val="32"/>
        </w:rPr>
        <w:t>历</w:t>
      </w:r>
    </w:p>
    <w:p>
      <w:pPr>
        <w:spacing w:line="320" w:lineRule="exact"/>
        <w:rPr>
          <w:rFonts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4038"/>
        <w:gridCol w:w="1497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56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1290"/>
              </w:tabs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填表说明</w:t>
            </w:r>
          </w:p>
        </w:tc>
        <w:tc>
          <w:tcPr>
            <w:tcW w:w="749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hAnsi="仿宋" w:eastAsia="仿宋"/>
                <w:kern w:val="0"/>
                <w:sz w:val="20"/>
              </w:rPr>
              <w:t>工作经历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hAnsi="仿宋" w:eastAsia="仿宋"/>
                <w:kern w:val="0"/>
                <w:sz w:val="20"/>
              </w:rPr>
              <w:t>从大学阶段开始填写，包括正式参加工作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、社会兼职、助教等</w:t>
            </w:r>
            <w:r>
              <w:rPr>
                <w:rFonts w:hAnsi="仿宋" w:eastAsia="仿宋"/>
                <w:kern w:val="0"/>
                <w:sz w:val="20"/>
              </w:rPr>
              <w:t>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6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起止时间</w:t>
            </w:r>
          </w:p>
        </w:tc>
        <w:tc>
          <w:tcPr>
            <w:tcW w:w="4038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工作单位</w:t>
            </w:r>
          </w:p>
        </w:tc>
        <w:tc>
          <w:tcPr>
            <w:tcW w:w="1497" w:type="dxa"/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职务</w:t>
            </w:r>
          </w:p>
        </w:tc>
        <w:tc>
          <w:tcPr>
            <w:tcW w:w="1959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工作性质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66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4038" w:type="dxa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97" w:type="dxa"/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59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66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4038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497" w:type="dxa"/>
            <w:tcBorders>
              <w:bottom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  <w:tc>
          <w:tcPr>
            <w:tcW w:w="1959" w:type="dxa"/>
            <w:tcBorders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eastAsia="仿宋"/>
                <w:kern w:val="0"/>
                <w:sz w:val="20"/>
              </w:rPr>
            </w:pPr>
          </w:p>
        </w:tc>
      </w:tr>
    </w:tbl>
    <w:p>
      <w:pPr>
        <w:spacing w:line="320" w:lineRule="exact"/>
      </w:pPr>
    </w:p>
    <w:p>
      <w:pPr>
        <w:spacing w:line="320" w:lineRule="exact"/>
        <w:jc w:val="center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hAnsi="黑体" w:eastAsia="黑体"/>
          <w:sz w:val="32"/>
          <w:szCs w:val="32"/>
          <w:lang w:eastAsia="zh-CN"/>
        </w:rPr>
        <w:t>四</w:t>
      </w:r>
      <w:r>
        <w:rPr>
          <w:rFonts w:hAnsi="黑体" w:eastAsia="黑体"/>
          <w:sz w:val="32"/>
          <w:szCs w:val="32"/>
        </w:rPr>
        <w:t>、科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</w:t>
      </w:r>
      <w:r>
        <w:rPr>
          <w:rFonts w:hAnsi="黑体" w:eastAsia="黑体"/>
          <w:sz w:val="32"/>
          <w:szCs w:val="32"/>
        </w:rPr>
        <w:t>研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hAnsi="黑体" w:eastAsia="黑体"/>
          <w:sz w:val="32"/>
          <w:szCs w:val="32"/>
          <w:lang w:eastAsia="zh-CN"/>
        </w:rPr>
        <w:t>情</w:t>
      </w:r>
      <w:r>
        <w:rPr>
          <w:rFonts w:hint="eastAsia" w:hAnsi="黑体" w:eastAsia="黑体"/>
          <w:sz w:val="32"/>
          <w:szCs w:val="32"/>
          <w:lang w:val="en-US" w:eastAsia="zh-CN"/>
        </w:rPr>
        <w:t xml:space="preserve"> </w:t>
      </w:r>
      <w:r>
        <w:rPr>
          <w:rFonts w:hint="eastAsia" w:hAnsi="黑体" w:eastAsia="黑体"/>
          <w:sz w:val="32"/>
          <w:szCs w:val="32"/>
          <w:lang w:eastAsia="zh-CN"/>
        </w:rPr>
        <w:t>况</w:t>
      </w:r>
    </w:p>
    <w:p>
      <w:pPr>
        <w:spacing w:line="320" w:lineRule="exact"/>
        <w:rPr>
          <w:rFonts w:eastAsia="黑体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  <w:gridCol w:w="2650"/>
        <w:gridCol w:w="2917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57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填表说明</w:t>
            </w:r>
          </w:p>
        </w:tc>
        <w:tc>
          <w:tcPr>
            <w:tcW w:w="7490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eastAsia="仿宋"/>
                <w:kern w:val="0"/>
                <w:sz w:val="20"/>
                <w:lang w:eastAsia="zh-CN"/>
              </w:rPr>
            </w:pPr>
            <w:r>
              <w:rPr>
                <w:rFonts w:eastAsia="仿宋"/>
                <w:kern w:val="0"/>
                <w:sz w:val="20"/>
              </w:rPr>
              <w:t>“</w:t>
            </w:r>
            <w:r>
              <w:rPr>
                <w:rFonts w:hAnsi="仿宋" w:eastAsia="仿宋"/>
                <w:kern w:val="0"/>
                <w:sz w:val="20"/>
              </w:rPr>
              <w:t>科研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情况</w:t>
            </w:r>
            <w:r>
              <w:rPr>
                <w:rFonts w:eastAsia="仿宋"/>
                <w:kern w:val="0"/>
                <w:sz w:val="20"/>
              </w:rPr>
              <w:t>”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需列举</w:t>
            </w:r>
            <w:r>
              <w:rPr>
                <w:rFonts w:hint="eastAsia" w:hAnsi="仿宋" w:eastAsia="仿宋"/>
                <w:kern w:val="0"/>
                <w:sz w:val="20"/>
                <w:lang w:val="en-US" w:eastAsia="zh-CN"/>
              </w:rPr>
              <w:t>3-5个代表作，按重要性由高到低自行排序</w:t>
            </w:r>
            <w:r>
              <w:rPr>
                <w:rFonts w:hAnsi="仿宋" w:eastAsia="仿宋"/>
                <w:kern w:val="0"/>
                <w:sz w:val="20"/>
              </w:rPr>
              <w:t>。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若非第一作者或主持人，请在“参与情况”标明第一作者或主持人的姓名和职务。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0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hAnsi="仿宋" w:eastAsia="仿宋"/>
                <w:kern w:val="0"/>
                <w:sz w:val="20"/>
                <w:lang w:eastAsia="zh-CN"/>
              </w:rPr>
            </w:pPr>
            <w:r>
              <w:rPr>
                <w:rFonts w:hAnsi="仿宋" w:eastAsia="仿宋"/>
                <w:kern w:val="0"/>
                <w:sz w:val="20"/>
              </w:rPr>
              <w:t>发表、出版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、</w:t>
            </w:r>
          </w:p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0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结立项</w:t>
            </w:r>
            <w:r>
              <w:rPr>
                <w:rFonts w:hAnsi="仿宋" w:eastAsia="仿宋"/>
                <w:kern w:val="0"/>
                <w:sz w:val="20"/>
              </w:rPr>
              <w:t>时间</w:t>
            </w:r>
          </w:p>
        </w:tc>
        <w:tc>
          <w:tcPr>
            <w:tcW w:w="265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0"/>
                <w:lang w:eastAsia="zh-CN"/>
              </w:rPr>
            </w:pPr>
            <w:r>
              <w:rPr>
                <w:rFonts w:hAnsi="仿宋" w:eastAsia="仿宋"/>
                <w:kern w:val="0"/>
                <w:sz w:val="20"/>
              </w:rPr>
              <w:t>学术论文、著作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、课题名称</w:t>
            </w:r>
          </w:p>
        </w:tc>
        <w:tc>
          <w:tcPr>
            <w:tcW w:w="2917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"/>
                <w:kern w:val="0"/>
                <w:sz w:val="20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期刊名称、出版社名称、</w:t>
            </w:r>
            <w:r>
              <w:rPr>
                <w:rFonts w:hAnsi="仿宋" w:eastAsia="仿宋"/>
                <w:kern w:val="0"/>
                <w:sz w:val="20"/>
              </w:rPr>
              <w:t>立项单位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（含：期刊等级、</w:t>
            </w:r>
            <w:r>
              <w:rPr>
                <w:rFonts w:hAnsi="仿宋" w:eastAsia="仿宋"/>
                <w:kern w:val="0"/>
                <w:sz w:val="20"/>
              </w:rPr>
              <w:t>批号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等）</w:t>
            </w:r>
          </w:p>
        </w:tc>
        <w:tc>
          <w:tcPr>
            <w:tcW w:w="1923" w:type="dxa"/>
            <w:tcBorders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仿宋" w:eastAsia="仿宋"/>
                <w:kern w:val="0"/>
                <w:sz w:val="20"/>
              </w:rPr>
            </w:pPr>
            <w:r>
              <w:rPr>
                <w:rFonts w:hAnsi="仿宋" w:eastAsia="仿宋"/>
                <w:kern w:val="0"/>
                <w:sz w:val="20"/>
              </w:rPr>
              <w:t>参与情况</w:t>
            </w:r>
          </w:p>
          <w:p>
            <w:pPr>
              <w:spacing w:line="320" w:lineRule="exact"/>
              <w:jc w:val="center"/>
              <w:rPr>
                <w:rFonts w:hint="eastAsia" w:hAnsi="仿宋" w:eastAsia="仿宋"/>
                <w:kern w:val="0"/>
                <w:sz w:val="20"/>
                <w:lang w:eastAsia="zh-CN"/>
              </w:rPr>
            </w:pP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（</w:t>
            </w:r>
            <w:r>
              <w:rPr>
                <w:rFonts w:hint="eastAsia" w:hAnsi="仿宋" w:eastAsia="仿宋"/>
                <w:kern w:val="0"/>
                <w:sz w:val="20"/>
                <w:lang w:val="en-US" w:eastAsia="zh-CN"/>
              </w:rPr>
              <w:t>N/N</w:t>
            </w:r>
            <w:r>
              <w:rPr>
                <w:rFonts w:hint="eastAsia" w:hAnsi="仿宋" w:eastAsia="仿宋"/>
                <w:kern w:val="0"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0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650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917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923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0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650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917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923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0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650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917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923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0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650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917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923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70" w:type="dxa"/>
            <w:tcBorders>
              <w:lef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650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2917" w:type="dxa"/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  <w:tc>
          <w:tcPr>
            <w:tcW w:w="1923" w:type="dxa"/>
            <w:tcBorders>
              <w:right w:val="single" w:color="auto" w:sz="12" w:space="0"/>
            </w:tcBorders>
          </w:tcPr>
          <w:p>
            <w:pPr>
              <w:spacing w:line="320" w:lineRule="exact"/>
              <w:rPr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9060" w:type="dxa"/>
            <w:gridSpan w:val="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320" w:lineRule="exact"/>
              <w:rPr>
                <w:rFonts w:hAnsi="仿宋" w:eastAsia="仿宋"/>
                <w:kern w:val="0"/>
                <w:sz w:val="22"/>
                <w:szCs w:val="22"/>
              </w:rPr>
            </w:pPr>
          </w:p>
          <w:p>
            <w:pPr>
              <w:spacing w:line="320" w:lineRule="exact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hAnsi="仿宋" w:eastAsia="仿宋"/>
                <w:kern w:val="0"/>
                <w:sz w:val="22"/>
                <w:szCs w:val="22"/>
              </w:rPr>
              <w:t>本人承诺：</w:t>
            </w:r>
          </w:p>
          <w:p>
            <w:pPr>
              <w:spacing w:line="320" w:lineRule="exact"/>
              <w:ind w:firstLine="492" w:firstLineChars="224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hAnsi="仿宋" w:eastAsia="仿宋"/>
                <w:kern w:val="0"/>
                <w:sz w:val="22"/>
                <w:szCs w:val="22"/>
              </w:rPr>
              <w:t>以上所填内容真实有效</w:t>
            </w:r>
            <w:r>
              <w:rPr>
                <w:rFonts w:hint="eastAsia" w:hAnsi="仿宋" w:eastAsia="仿宋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并</w:t>
            </w:r>
            <w:r>
              <w:rPr>
                <w:rFonts w:hint="eastAsia" w:hAnsi="仿宋" w:eastAsia="仿宋"/>
                <w:kern w:val="0"/>
                <w:sz w:val="22"/>
                <w:szCs w:val="22"/>
                <w:lang w:eastAsia="zh-CN"/>
              </w:rPr>
              <w:t>知悉所报岗位的情况及招聘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条件，</w:t>
            </w:r>
            <w:r>
              <w:rPr>
                <w:rFonts w:hint="eastAsia" w:hAnsi="仿宋" w:eastAsia="仿宋"/>
                <w:kern w:val="0"/>
                <w:sz w:val="22"/>
                <w:szCs w:val="22"/>
                <w:lang w:eastAsia="zh-CN"/>
              </w:rPr>
              <w:t>如有虚假，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后果自负。</w:t>
            </w:r>
          </w:p>
          <w:p>
            <w:pPr>
              <w:spacing w:line="320" w:lineRule="exact"/>
              <w:ind w:firstLine="405"/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                              </w:t>
            </w:r>
            <w:r>
              <w:rPr>
                <w:rFonts w:hint="eastAsia" w:eastAsia="仿宋"/>
                <w:kern w:val="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3282" w:firstLineChars="1492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hAnsi="仿宋" w:eastAsia="仿宋"/>
                <w:kern w:val="0"/>
                <w:sz w:val="22"/>
                <w:szCs w:val="22"/>
              </w:rPr>
              <w:t>本人签字：</w:t>
            </w:r>
          </w:p>
          <w:p>
            <w:pPr>
              <w:spacing w:line="320" w:lineRule="exact"/>
              <w:ind w:firstLine="405"/>
              <w:rPr>
                <w:rFonts w:eastAsia="仿宋"/>
                <w:kern w:val="0"/>
                <w:sz w:val="22"/>
                <w:szCs w:val="22"/>
              </w:rPr>
            </w:pPr>
            <w:r>
              <w:rPr>
                <w:rFonts w:eastAsia="仿宋"/>
                <w:kern w:val="0"/>
                <w:sz w:val="22"/>
                <w:szCs w:val="22"/>
              </w:rPr>
              <w:t xml:space="preserve">                                            </w:t>
            </w:r>
          </w:p>
          <w:p>
            <w:pPr>
              <w:spacing w:line="320" w:lineRule="exact"/>
              <w:ind w:firstLine="3502" w:firstLineChars="1592"/>
              <w:rPr>
                <w:rFonts w:hAnsi="仿宋" w:eastAsia="仿宋"/>
                <w:kern w:val="0"/>
                <w:sz w:val="22"/>
                <w:szCs w:val="22"/>
              </w:rPr>
            </w:pPr>
            <w:r>
              <w:rPr>
                <w:rFonts w:hAnsi="仿宋" w:eastAsia="仿宋"/>
                <w:kern w:val="0"/>
                <w:sz w:val="22"/>
                <w:szCs w:val="22"/>
              </w:rPr>
              <w:t>日</w:t>
            </w:r>
            <w:r>
              <w:rPr>
                <w:rFonts w:eastAsia="仿宋"/>
                <w:kern w:val="0"/>
                <w:sz w:val="22"/>
                <w:szCs w:val="22"/>
              </w:rPr>
              <w:t xml:space="preserve">  </w:t>
            </w:r>
            <w:r>
              <w:rPr>
                <w:rFonts w:hAnsi="仿宋" w:eastAsia="仿宋"/>
                <w:kern w:val="0"/>
                <w:sz w:val="22"/>
                <w:szCs w:val="22"/>
              </w:rPr>
              <w:t>期：</w:t>
            </w:r>
          </w:p>
          <w:p>
            <w:pPr>
              <w:spacing w:line="320" w:lineRule="exact"/>
              <w:ind w:firstLine="405"/>
              <w:rPr>
                <w:rFonts w:hAnsi="仿宋" w:eastAsia="仿宋"/>
                <w:kern w:val="0"/>
                <w:sz w:val="22"/>
                <w:szCs w:val="22"/>
              </w:rPr>
            </w:pPr>
          </w:p>
        </w:tc>
      </w:tr>
    </w:tbl>
    <w:p>
      <w:pPr>
        <w:spacing w:line="600" w:lineRule="exact"/>
        <w:rPr>
          <w:rFonts w:eastAsia="仿宋_GB2312"/>
          <w:sz w:val="20"/>
          <w:szCs w:val="20"/>
        </w:rPr>
      </w:pPr>
    </w:p>
    <w:sectPr>
      <w:pgSz w:w="11906" w:h="16838"/>
      <w:pgMar w:top="1134" w:right="1474" w:bottom="1134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11"/>
    <w:rsid w:val="00043593"/>
    <w:rsid w:val="00060720"/>
    <w:rsid w:val="000B2588"/>
    <w:rsid w:val="000F6A4B"/>
    <w:rsid w:val="00134D3C"/>
    <w:rsid w:val="00165922"/>
    <w:rsid w:val="00177247"/>
    <w:rsid w:val="001C2C10"/>
    <w:rsid w:val="001D5B71"/>
    <w:rsid w:val="001E4840"/>
    <w:rsid w:val="0023510E"/>
    <w:rsid w:val="002779B0"/>
    <w:rsid w:val="002A1420"/>
    <w:rsid w:val="002B2B0A"/>
    <w:rsid w:val="00477E5B"/>
    <w:rsid w:val="004F79FF"/>
    <w:rsid w:val="00564F9B"/>
    <w:rsid w:val="00585202"/>
    <w:rsid w:val="005C191B"/>
    <w:rsid w:val="005C1B55"/>
    <w:rsid w:val="00702503"/>
    <w:rsid w:val="00706B96"/>
    <w:rsid w:val="007166FD"/>
    <w:rsid w:val="00737BA5"/>
    <w:rsid w:val="007C077D"/>
    <w:rsid w:val="008155F5"/>
    <w:rsid w:val="00847F7B"/>
    <w:rsid w:val="008C3EFD"/>
    <w:rsid w:val="008D2AE2"/>
    <w:rsid w:val="00937814"/>
    <w:rsid w:val="00962D62"/>
    <w:rsid w:val="009B368C"/>
    <w:rsid w:val="009D1ADF"/>
    <w:rsid w:val="009D3D11"/>
    <w:rsid w:val="00A62BD5"/>
    <w:rsid w:val="00AA4094"/>
    <w:rsid w:val="00AC2C88"/>
    <w:rsid w:val="00AE772E"/>
    <w:rsid w:val="00B546D8"/>
    <w:rsid w:val="00BF179F"/>
    <w:rsid w:val="00BF45B1"/>
    <w:rsid w:val="00C066ED"/>
    <w:rsid w:val="00D61DB4"/>
    <w:rsid w:val="00D803F5"/>
    <w:rsid w:val="00D817FF"/>
    <w:rsid w:val="00DB0122"/>
    <w:rsid w:val="00E63D3F"/>
    <w:rsid w:val="00ED2143"/>
    <w:rsid w:val="00F536B8"/>
    <w:rsid w:val="1F7C5E58"/>
    <w:rsid w:val="1FDFFF4E"/>
    <w:rsid w:val="1FF74F0A"/>
    <w:rsid w:val="21E7F2AA"/>
    <w:rsid w:val="2B2D094A"/>
    <w:rsid w:val="33F325F0"/>
    <w:rsid w:val="363ED751"/>
    <w:rsid w:val="3BFB2EE4"/>
    <w:rsid w:val="3F2F7143"/>
    <w:rsid w:val="3FB5F96D"/>
    <w:rsid w:val="3FDCC375"/>
    <w:rsid w:val="3FED295E"/>
    <w:rsid w:val="3FEE6A69"/>
    <w:rsid w:val="477FB989"/>
    <w:rsid w:val="4EBB13DA"/>
    <w:rsid w:val="56DF270A"/>
    <w:rsid w:val="5BF7464A"/>
    <w:rsid w:val="5D7FC223"/>
    <w:rsid w:val="5DEAD64A"/>
    <w:rsid w:val="5DFFA1CC"/>
    <w:rsid w:val="5EDB63AA"/>
    <w:rsid w:val="5F795B10"/>
    <w:rsid w:val="5F7B0C72"/>
    <w:rsid w:val="5F8EF079"/>
    <w:rsid w:val="633E5279"/>
    <w:rsid w:val="63742A11"/>
    <w:rsid w:val="65F9807C"/>
    <w:rsid w:val="6B5B75A7"/>
    <w:rsid w:val="6B7675E2"/>
    <w:rsid w:val="6DEFA0E6"/>
    <w:rsid w:val="6EFB00A2"/>
    <w:rsid w:val="6FEFBEAC"/>
    <w:rsid w:val="6FF37283"/>
    <w:rsid w:val="76371F16"/>
    <w:rsid w:val="76F75227"/>
    <w:rsid w:val="76FF5B55"/>
    <w:rsid w:val="773DFA3A"/>
    <w:rsid w:val="77733624"/>
    <w:rsid w:val="7957F81F"/>
    <w:rsid w:val="7BBF5FB6"/>
    <w:rsid w:val="7BCF282A"/>
    <w:rsid w:val="7D2BD0A0"/>
    <w:rsid w:val="7D9B9ADB"/>
    <w:rsid w:val="7E7368CB"/>
    <w:rsid w:val="7E7738F7"/>
    <w:rsid w:val="7F39EF46"/>
    <w:rsid w:val="7F760479"/>
    <w:rsid w:val="7F7D6287"/>
    <w:rsid w:val="7F7FA02E"/>
    <w:rsid w:val="7FCF5F9D"/>
    <w:rsid w:val="7FFB201E"/>
    <w:rsid w:val="7FFBEACC"/>
    <w:rsid w:val="93EF6943"/>
    <w:rsid w:val="989F2B58"/>
    <w:rsid w:val="9FFBE5B2"/>
    <w:rsid w:val="AEEFD604"/>
    <w:rsid w:val="B13F7EA4"/>
    <w:rsid w:val="BEFDD3F2"/>
    <w:rsid w:val="BFEB460C"/>
    <w:rsid w:val="BFEB5E4A"/>
    <w:rsid w:val="BFFF497D"/>
    <w:rsid w:val="C7D3EA0B"/>
    <w:rsid w:val="CBFD1ACC"/>
    <w:rsid w:val="CDBEC574"/>
    <w:rsid w:val="CFAF35A0"/>
    <w:rsid w:val="D4F35569"/>
    <w:rsid w:val="D972EFA6"/>
    <w:rsid w:val="DB161298"/>
    <w:rsid w:val="DBA750D5"/>
    <w:rsid w:val="DF3B25C1"/>
    <w:rsid w:val="DF691B23"/>
    <w:rsid w:val="DF978FEB"/>
    <w:rsid w:val="DFD7BEB8"/>
    <w:rsid w:val="DFDC07F3"/>
    <w:rsid w:val="EBF2BA1E"/>
    <w:rsid w:val="EF6796C1"/>
    <w:rsid w:val="EFBC68F4"/>
    <w:rsid w:val="EFC314C9"/>
    <w:rsid w:val="F6EFC342"/>
    <w:rsid w:val="F77CC3E1"/>
    <w:rsid w:val="F7970541"/>
    <w:rsid w:val="F797471F"/>
    <w:rsid w:val="F7F68E19"/>
    <w:rsid w:val="F7FF907B"/>
    <w:rsid w:val="FA9753D9"/>
    <w:rsid w:val="FAFF61AC"/>
    <w:rsid w:val="FB7D63C9"/>
    <w:rsid w:val="FB9CB0A7"/>
    <w:rsid w:val="FEFCC249"/>
    <w:rsid w:val="FF7F0DC2"/>
    <w:rsid w:val="FFE2E197"/>
    <w:rsid w:val="FFF697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11</Pages>
  <Words>637</Words>
  <Characters>3637</Characters>
  <Lines>30</Lines>
  <Paragraphs>8</Paragraphs>
  <TotalTime>1</TotalTime>
  <ScaleCrop>false</ScaleCrop>
  <LinksUpToDate>false</LinksUpToDate>
  <CharactersWithSpaces>4266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2021-06-05T22:03:00Z</dcterms:created>
  <dc:creator>AutoBVT</dc:creator>
  <cp:lastModifiedBy>uos</cp:lastModifiedBy>
  <cp:lastPrinted>2024-04-16T05:00:00Z</cp:lastPrinted>
  <dcterms:modified xsi:type="dcterms:W3CDTF">2024-04-16T14:33:54Z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