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/>
          <w:b/>
          <w:sz w:val="44"/>
          <w:szCs w:val="44"/>
        </w:rPr>
        <w:t>年皇姑区社区残疾人工作专职干事招聘考试笔试、机考成绩公示通知</w:t>
      </w:r>
    </w:p>
    <w:p>
      <w:pPr>
        <w:spacing w:line="480" w:lineRule="exact"/>
        <w:jc w:val="center"/>
        <w:rPr>
          <w:rFonts w:ascii="仿宋_GB2312" w:eastAsia="仿宋_GB2312" w:hAnsiTheme="minorEastAsia"/>
          <w:b/>
          <w:sz w:val="32"/>
          <w:szCs w:val="32"/>
        </w:rPr>
      </w:pPr>
    </w:p>
    <w:p>
      <w:pPr>
        <w:spacing w:line="480" w:lineRule="exact"/>
        <w:ind w:firstLine="645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根据《202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年皇姑区招聘社区残疾人工作专职干事实施方案》的要求，皇姑区残疾人联合会委托第三方负责招聘皇姑区残疾人专干（笔试、机考及面试）工作，现将202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年皇姑区社区残疾人工作专职干事招聘考试笔试、机考成绩予以公示。（公示期：3个工作日）</w:t>
      </w:r>
    </w:p>
    <w:p>
      <w:pPr>
        <w:spacing w:line="480" w:lineRule="exact"/>
        <w:ind w:firstLine="645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按照《202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年皇姑区招聘社区残疾人工作专职干事实施方案》的要求，依据笔试、机考成绩从高分到低分确定排名前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hAnsiTheme="minorEastAsia"/>
          <w:sz w:val="32"/>
          <w:szCs w:val="32"/>
        </w:rPr>
        <w:t>名考生进入面试，并通过微信群和电话方式通知参加面试及面试具体安排，请考生务必注意查收通知。</w:t>
      </w:r>
    </w:p>
    <w:p>
      <w:pPr>
        <w:spacing w:line="480" w:lineRule="exact"/>
        <w:ind w:firstLine="645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联系电话：86407479</w:t>
      </w:r>
    </w:p>
    <w:p>
      <w:pPr>
        <w:spacing w:line="480" w:lineRule="exact"/>
        <w:ind w:firstLine="6720" w:firstLineChars="21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皇姑区残疾人联合会</w:t>
      </w:r>
    </w:p>
    <w:p>
      <w:pPr>
        <w:spacing w:line="480" w:lineRule="exact"/>
        <w:ind w:firstLine="645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           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spacing w:line="480" w:lineRule="exact"/>
        <w:ind w:firstLine="645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480" w:lineRule="exact"/>
        <w:ind w:firstLine="645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年皇姑区社区残疾人工作专职干事招聘笔试、机考成绩排名</w:t>
      </w:r>
    </w:p>
    <w:p>
      <w:pPr>
        <w:spacing w:line="480" w:lineRule="exact"/>
        <w:ind w:firstLine="645"/>
        <w:jc w:val="left"/>
        <w:rPr>
          <w:rFonts w:hint="eastAsia"/>
          <w:b/>
          <w:bCs/>
          <w:sz w:val="28"/>
          <w:szCs w:val="28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397"/>
        <w:gridCol w:w="850"/>
        <w:gridCol w:w="2127"/>
        <w:gridCol w:w="850"/>
        <w:gridCol w:w="1276"/>
        <w:gridCol w:w="850"/>
        <w:gridCol w:w="1134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准考证号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占总成绩30%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机考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占总成绩20%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2101**********1448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15.74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崔彬楠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2101**********3131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17.42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李湃瑶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2101**********0022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14.74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2104**********0322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14.34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2303**********4024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82.76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2107**********4440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11.63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2101**********1664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50.53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2202**********0342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50.13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10.03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宋婉婷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3729**********6526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慕彩云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2301**********1023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57.63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11.53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乔陆桐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2101**********0015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64.61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2101**********4014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61.32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2101**********0816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2101**********2446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10.95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张汪雪子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2103**********1648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44.61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陈赛楠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2108**********1547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56.58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11.32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2101**********4014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58.82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11.76 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2101**********3416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52.76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10.55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佟智睿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2101**********436X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41.05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缑剑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2101**********4019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54.74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10.95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程程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2101**********4226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43.29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8.66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梁凯萱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2101**********1212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61.18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12.24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赵酝淞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2101**********2216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洪浩铭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2101**********1616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55.39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2101**********2216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39.47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徐泽环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1521**********4911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34.87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6.97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2321**********0311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60.26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12.05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吴润秋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2311**********0119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50.53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2109**********1024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2114**********3622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刘一霖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2101**********051X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徐勇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2101**********0013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46.58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9.32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2101**********1720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37.24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骆鹏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2101**********1611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31.05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白琳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2101**********342X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孙镜策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2101**********4615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2101**********5217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15.79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龚科铭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2202**********2711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2024050107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2101**********0328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2101**********4925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2024050206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庄丽娟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1422**********332X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spacing w:line="480" w:lineRule="exact"/>
        <w:ind w:firstLine="7040" w:firstLineChars="2200"/>
        <w:jc w:val="right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编辑：顾舜卿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校对：姚娜</w:t>
      </w:r>
    </w:p>
    <w:p>
      <w:pPr>
        <w:spacing w:line="480" w:lineRule="exact"/>
        <w:jc w:val="righ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审核：杨松波</w:t>
      </w:r>
    </w:p>
    <w:p>
      <w:pPr>
        <w:ind w:firstLine="645"/>
        <w:jc w:val="both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TQ4ZGRmZDUxNzczMDc1MWMwOWUwODExMDNlYzYifQ=="/>
  </w:docVars>
  <w:rsids>
    <w:rsidRoot w:val="00831AB6"/>
    <w:rsid w:val="002638F3"/>
    <w:rsid w:val="003C2CA0"/>
    <w:rsid w:val="0047496F"/>
    <w:rsid w:val="004F77ED"/>
    <w:rsid w:val="0053681F"/>
    <w:rsid w:val="005A42B0"/>
    <w:rsid w:val="006D262A"/>
    <w:rsid w:val="00831AB6"/>
    <w:rsid w:val="00847E9C"/>
    <w:rsid w:val="00871EBD"/>
    <w:rsid w:val="0088613F"/>
    <w:rsid w:val="00917818"/>
    <w:rsid w:val="00AE1A43"/>
    <w:rsid w:val="00B637CC"/>
    <w:rsid w:val="00C06587"/>
    <w:rsid w:val="00D07CB6"/>
    <w:rsid w:val="138A175B"/>
    <w:rsid w:val="20A75E6F"/>
    <w:rsid w:val="30836EC5"/>
    <w:rsid w:val="3EF0278F"/>
    <w:rsid w:val="4BA24162"/>
    <w:rsid w:val="5A3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2478</Characters>
  <Lines>16</Lines>
  <Paragraphs>4</Paragraphs>
  <TotalTime>1</TotalTime>
  <ScaleCrop>false</ScaleCrop>
  <LinksUpToDate>false</LinksUpToDate>
  <CharactersWithSpaces>2652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2022-08-22T06:06:00Z</dcterms:created>
  <dc:creator>DZ</dc:creator>
  <cp:lastModifiedBy>大脸猫脸大</cp:lastModifiedBy>
  <dcterms:modified xsi:type="dcterms:W3CDTF">2024-05-29T02:19:12Z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19EFF51823A9487FBAC5B2234DEED1C9_13</vt:lpwstr>
  </property>
</Properties>
</file>