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both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：</w:t>
      </w:r>
    </w:p>
    <w:p>
      <w:pPr>
        <w:spacing w:after="0" w:line="240" w:lineRule="auto"/>
        <w:jc w:val="center"/>
        <w:rPr>
          <w:rFonts w:ascii="方正小标宋简体" w:hAnsi="黑体" w:eastAsia="方正小标宋简体" w:cs="黑体"/>
          <w:bCs/>
          <w:spacing w:val="37"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pacing w:val="37"/>
          <w:sz w:val="44"/>
          <w:szCs w:val="44"/>
        </w:rPr>
        <w:t>体 检 须 知</w:t>
      </w:r>
    </w:p>
    <w:p>
      <w:pPr>
        <w:spacing w:after="0" w:line="420" w:lineRule="exact"/>
        <w:jc w:val="center"/>
        <w:rPr>
          <w:rFonts w:ascii="方正小标宋简体" w:hAnsi="黑体" w:eastAsia="方正小标宋简体" w:cs="黑体"/>
          <w:bCs/>
          <w:spacing w:val="37"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pacing w:val="37"/>
          <w:sz w:val="44"/>
          <w:szCs w:val="44"/>
        </w:rPr>
        <w:t xml:space="preserve"> </w:t>
      </w:r>
    </w:p>
    <w:p>
      <w:pPr>
        <w:pStyle w:val="6"/>
        <w:numPr>
          <w:ilvl w:val="0"/>
          <w:numId w:val="1"/>
        </w:numPr>
        <w:spacing w:after="0" w:line="560" w:lineRule="exact"/>
        <w:ind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日期、时间</w:t>
      </w:r>
    </w:p>
    <w:p>
      <w:pPr>
        <w:spacing w:after="0" w:line="560" w:lineRule="exact"/>
        <w:ind w:left="562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年7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早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8：30集合体检。</w:t>
      </w:r>
    </w:p>
    <w:p>
      <w:pPr>
        <w:pStyle w:val="6"/>
        <w:widowControl w:val="0"/>
        <w:numPr>
          <w:ilvl w:val="0"/>
          <w:numId w:val="1"/>
        </w:numPr>
        <w:adjustRightInd/>
        <w:snapToGrid/>
        <w:spacing w:after="0" w:line="560" w:lineRule="exact"/>
        <w:ind w:firstLineChars="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地点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</w:p>
    <w:p>
      <w:pPr>
        <w:spacing w:after="0" w:line="560" w:lineRule="exact"/>
        <w:ind w:left="562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辽宁省金秋医院 体检中心（请从3号楼入口处进入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按照指示牌</w:t>
      </w:r>
    </w:p>
    <w:p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到达体检中心）禁止家属陪同，受检人员进入体检区域后一律不得擅自出入。</w:t>
      </w:r>
    </w:p>
    <w:p>
      <w:pPr>
        <w:spacing w:line="220" w:lineRule="atLeast"/>
        <w:ind w:firstLine="64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-SA"/>
        </w:rPr>
        <w:t>三、对受检者具体要求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>
      <w:p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1.严禁弄虚作假、冒名顶替；如隐瞒病史影响体检结果的，后果自负。</w:t>
      </w:r>
    </w:p>
    <w:p>
      <w:p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2.受检者备好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600元钱（微信或者支付宝支付）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，体检表上贴近期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二寸免冠彩照一张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3.体检表第3页由受检者本人填写（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自备黑色签字笔或钢笔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），要求字迹清楚，无涂改，病史部分要如实、逐项填齐，不能遗漏。</w:t>
      </w:r>
    </w:p>
    <w:p>
      <w:p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4.体检前一天请注意休息，勿熬夜，不要饮酒，避免剧烈运动，清淡饮食。</w:t>
      </w:r>
    </w:p>
    <w:p>
      <w:p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5.体检当天需进行采血、彩超等检查，请在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受检前禁食禁水8-12小时。晨起沐浴，穿好内裤，保持外阴部清洁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6.女性受检者月经期间请勿做妇科及尿液检查，待经期完毕后再补检；怀孕或可能已受孕者，事先告知医护人员，勿做X光和妇科检查。</w:t>
      </w:r>
    </w:p>
    <w:p>
      <w:p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7.请配合医生认真检查所有项目，勿漏检。若自动放弃某一检查项目，将会影响对您的录用。</w:t>
      </w:r>
    </w:p>
    <w:p>
      <w:p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8.体检医师可根据实际需要，增加必要的相应检查、检验项目。</w:t>
      </w:r>
    </w:p>
    <w:p>
      <w:p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9.如对体检结果有疑义，请按有关规定办理。</w:t>
      </w:r>
    </w:p>
    <w:p>
      <w:pPr>
        <w:spacing w:after="0" w:line="560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b/>
          <w:sz w:val="32"/>
          <w:szCs w:val="32"/>
        </w:rPr>
        <w:t>.地理位置：</w:t>
      </w:r>
      <w:r>
        <w:rPr>
          <w:rFonts w:ascii="Times New Roman" w:hAnsi="Times New Roman" w:eastAsia="仿宋_GB2312" w:cs="Times New Roman"/>
          <w:sz w:val="32"/>
          <w:szCs w:val="32"/>
        </w:rPr>
        <w:t>沈阳市沈河区小南街317号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（辽宁省金秋医院）</w:t>
      </w:r>
    </w:p>
    <w:p>
      <w:pPr>
        <w:widowControl w:val="0"/>
        <w:adjustRightInd/>
        <w:snapToGrid/>
        <w:spacing w:after="0" w:line="560" w:lineRule="exact"/>
        <w:ind w:left="360" w:firstLine="320" w:firstLineChars="1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 w:eastAsiaTheme="minorEastAsia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136525</wp:posOffset>
            </wp:positionV>
            <wp:extent cx="4991100" cy="3249295"/>
            <wp:effectExtent l="0" t="0" r="0" b="0"/>
            <wp:wrapTopAndBottom/>
            <wp:docPr id="2" name="图片 2" descr="地图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 w:cs="Times New Roman"/>
          <w:b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b/>
          <w:sz w:val="32"/>
          <w:szCs w:val="32"/>
        </w:rPr>
        <w:t>.公交路线：</w:t>
      </w:r>
    </w:p>
    <w:p>
      <w:pPr>
        <w:spacing w:after="0" w:line="560" w:lineRule="exact"/>
        <w:ind w:firstLine="480" w:firstLineChars="15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（1）乘公交133路、213路、286路、K801路、K802路省金秋医院站下车即是。</w:t>
      </w:r>
    </w:p>
    <w:p>
      <w:pPr>
        <w:widowControl w:val="0"/>
        <w:tabs>
          <w:tab w:val="left" w:pos="360"/>
        </w:tabs>
        <w:adjustRightInd/>
        <w:snapToGrid/>
        <w:spacing w:after="0" w:line="560" w:lineRule="exact"/>
        <w:ind w:left="360" w:firstLine="160" w:firstLineChars="5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（2）乘公交135路、239路、环路南塔站下车向正西方向，沿</w:t>
      </w:r>
    </w:p>
    <w:p>
      <w:pPr>
        <w:widowControl w:val="0"/>
        <w:tabs>
          <w:tab w:val="left" w:pos="360"/>
        </w:tabs>
        <w:adjustRightInd/>
        <w:snapToGrid/>
        <w:spacing w:after="0"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文化路走240米，右转进入小南街走370米即到。</w:t>
      </w:r>
    </w:p>
    <w:p>
      <w:pPr>
        <w:pStyle w:val="6"/>
        <w:spacing w:after="0" w:line="560" w:lineRule="exact"/>
        <w:ind w:left="360" w:firstLine="4640" w:firstLineChars="1450"/>
        <w:rPr>
          <w:rFonts w:ascii="Times New Roman" w:hAnsi="Times New Roman" w:cs="Times New Roman" w:eastAsiaTheme="minorEastAsia"/>
          <w:sz w:val="32"/>
          <w:szCs w:val="32"/>
        </w:rPr>
      </w:pPr>
      <w:bookmarkStart w:id="0" w:name="_GoBack"/>
      <w:bookmarkEnd w:id="0"/>
    </w:p>
    <w:p>
      <w:pPr>
        <w:pStyle w:val="6"/>
        <w:spacing w:after="0" w:line="560" w:lineRule="exact"/>
        <w:ind w:left="360" w:firstLine="4640" w:firstLineChars="1450"/>
        <w:rPr>
          <w:rFonts w:ascii="Times New Roman" w:hAnsi="Times New Roman" w:cs="Times New Roman" w:eastAsiaTheme="minorEastAsia"/>
          <w:sz w:val="32"/>
          <w:szCs w:val="32"/>
        </w:rPr>
      </w:pPr>
    </w:p>
    <w:p>
      <w:pPr>
        <w:pStyle w:val="6"/>
        <w:spacing w:after="0" w:line="560" w:lineRule="exact"/>
        <w:ind w:left="360" w:firstLine="4640" w:firstLineChars="1450"/>
        <w:rPr>
          <w:rFonts w:ascii="Times New Roman" w:hAnsi="Times New Roman" w:cs="Times New Roman" w:eastAsiaTheme="minorEastAsia"/>
          <w:sz w:val="32"/>
          <w:szCs w:val="32"/>
        </w:rPr>
      </w:pPr>
    </w:p>
    <w:p>
      <w:pPr>
        <w:pStyle w:val="6"/>
        <w:spacing w:after="0" w:line="560" w:lineRule="exact"/>
        <w:ind w:left="360" w:firstLine="4640" w:firstLineChars="14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辽宁省金秋医院健康管理中心</w:t>
      </w:r>
    </w:p>
    <w:sectPr>
      <w:footerReference r:id="rId3" w:type="default"/>
      <w:pgSz w:w="11906" w:h="16838"/>
      <w:pgMar w:top="1418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A166F"/>
    <w:multiLevelType w:val="multilevel"/>
    <w:tmpl w:val="640A166F"/>
    <w:lvl w:ilvl="0" w:tentative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23F8"/>
    <w:rsid w:val="00015726"/>
    <w:rsid w:val="00021728"/>
    <w:rsid w:val="00026E24"/>
    <w:rsid w:val="00034912"/>
    <w:rsid w:val="00054776"/>
    <w:rsid w:val="00056C84"/>
    <w:rsid w:val="00085D77"/>
    <w:rsid w:val="0008611C"/>
    <w:rsid w:val="00087C81"/>
    <w:rsid w:val="00094650"/>
    <w:rsid w:val="000A0F3C"/>
    <w:rsid w:val="000B7F14"/>
    <w:rsid w:val="00116A12"/>
    <w:rsid w:val="001244B9"/>
    <w:rsid w:val="001550B1"/>
    <w:rsid w:val="00166CE5"/>
    <w:rsid w:val="001708FB"/>
    <w:rsid w:val="001738FC"/>
    <w:rsid w:val="00195C17"/>
    <w:rsid w:val="001B4DFB"/>
    <w:rsid w:val="001C0678"/>
    <w:rsid w:val="001C5629"/>
    <w:rsid w:val="001D3174"/>
    <w:rsid w:val="001E0E61"/>
    <w:rsid w:val="001E4446"/>
    <w:rsid w:val="001F12FE"/>
    <w:rsid w:val="001F16E7"/>
    <w:rsid w:val="0022545C"/>
    <w:rsid w:val="00225E30"/>
    <w:rsid w:val="00234579"/>
    <w:rsid w:val="00240B8E"/>
    <w:rsid w:val="00244575"/>
    <w:rsid w:val="002452E5"/>
    <w:rsid w:val="002506CB"/>
    <w:rsid w:val="00251360"/>
    <w:rsid w:val="00255F97"/>
    <w:rsid w:val="00267614"/>
    <w:rsid w:val="002706BE"/>
    <w:rsid w:val="00293A3E"/>
    <w:rsid w:val="002D0AB0"/>
    <w:rsid w:val="002E12A0"/>
    <w:rsid w:val="002F45FE"/>
    <w:rsid w:val="002F7376"/>
    <w:rsid w:val="003119CF"/>
    <w:rsid w:val="00323934"/>
    <w:rsid w:val="00323B43"/>
    <w:rsid w:val="00324B4A"/>
    <w:rsid w:val="003436B3"/>
    <w:rsid w:val="0035748A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4E4C"/>
    <w:rsid w:val="004C6675"/>
    <w:rsid w:val="004D66D9"/>
    <w:rsid w:val="004F2FA3"/>
    <w:rsid w:val="00545C92"/>
    <w:rsid w:val="00555731"/>
    <w:rsid w:val="005802A3"/>
    <w:rsid w:val="00581189"/>
    <w:rsid w:val="005831B3"/>
    <w:rsid w:val="00591283"/>
    <w:rsid w:val="0059155C"/>
    <w:rsid w:val="005A5530"/>
    <w:rsid w:val="005C0A4C"/>
    <w:rsid w:val="005C4849"/>
    <w:rsid w:val="005E2C91"/>
    <w:rsid w:val="005E6C4F"/>
    <w:rsid w:val="006065F8"/>
    <w:rsid w:val="00606748"/>
    <w:rsid w:val="0061151D"/>
    <w:rsid w:val="00634F03"/>
    <w:rsid w:val="00640F04"/>
    <w:rsid w:val="006431B7"/>
    <w:rsid w:val="0064631D"/>
    <w:rsid w:val="0065698E"/>
    <w:rsid w:val="0066221E"/>
    <w:rsid w:val="00676F61"/>
    <w:rsid w:val="00682EA6"/>
    <w:rsid w:val="00684705"/>
    <w:rsid w:val="006A2A62"/>
    <w:rsid w:val="006E5F66"/>
    <w:rsid w:val="006F5AD4"/>
    <w:rsid w:val="00740FF6"/>
    <w:rsid w:val="0074536F"/>
    <w:rsid w:val="007553DC"/>
    <w:rsid w:val="007733E7"/>
    <w:rsid w:val="00775AD9"/>
    <w:rsid w:val="007A684B"/>
    <w:rsid w:val="007D77D3"/>
    <w:rsid w:val="007F1495"/>
    <w:rsid w:val="00823E86"/>
    <w:rsid w:val="00857494"/>
    <w:rsid w:val="00873003"/>
    <w:rsid w:val="008746D2"/>
    <w:rsid w:val="008770CB"/>
    <w:rsid w:val="008B5CC2"/>
    <w:rsid w:val="008B71E4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818C4"/>
    <w:rsid w:val="00992513"/>
    <w:rsid w:val="009A420D"/>
    <w:rsid w:val="009A6433"/>
    <w:rsid w:val="009B2A94"/>
    <w:rsid w:val="009B2F05"/>
    <w:rsid w:val="009C0E2C"/>
    <w:rsid w:val="009E4D74"/>
    <w:rsid w:val="00A2299D"/>
    <w:rsid w:val="00A235A2"/>
    <w:rsid w:val="00A242D3"/>
    <w:rsid w:val="00A500FD"/>
    <w:rsid w:val="00A63AE5"/>
    <w:rsid w:val="00A65901"/>
    <w:rsid w:val="00A7364C"/>
    <w:rsid w:val="00A91F06"/>
    <w:rsid w:val="00A95216"/>
    <w:rsid w:val="00A9784A"/>
    <w:rsid w:val="00A97B16"/>
    <w:rsid w:val="00AB0E0C"/>
    <w:rsid w:val="00AD4A83"/>
    <w:rsid w:val="00AD5281"/>
    <w:rsid w:val="00B17F94"/>
    <w:rsid w:val="00B74F2A"/>
    <w:rsid w:val="00B82797"/>
    <w:rsid w:val="00BA1C65"/>
    <w:rsid w:val="00BB7CFA"/>
    <w:rsid w:val="00BC2A40"/>
    <w:rsid w:val="00BC6D8D"/>
    <w:rsid w:val="00BE6DF0"/>
    <w:rsid w:val="00C121DA"/>
    <w:rsid w:val="00C7511E"/>
    <w:rsid w:val="00C86CC2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41025"/>
    <w:rsid w:val="00D4547A"/>
    <w:rsid w:val="00D54D52"/>
    <w:rsid w:val="00D61931"/>
    <w:rsid w:val="00D66EBE"/>
    <w:rsid w:val="00D72663"/>
    <w:rsid w:val="00DC23DB"/>
    <w:rsid w:val="00DC5190"/>
    <w:rsid w:val="00DC5D66"/>
    <w:rsid w:val="00DE5333"/>
    <w:rsid w:val="00DE6C2D"/>
    <w:rsid w:val="00DE7FFE"/>
    <w:rsid w:val="00DF4CBE"/>
    <w:rsid w:val="00E04F9C"/>
    <w:rsid w:val="00E05A49"/>
    <w:rsid w:val="00E2542F"/>
    <w:rsid w:val="00E438D0"/>
    <w:rsid w:val="00E713F2"/>
    <w:rsid w:val="00E7426A"/>
    <w:rsid w:val="00E83ECC"/>
    <w:rsid w:val="00EB65F5"/>
    <w:rsid w:val="00ED0F18"/>
    <w:rsid w:val="00ED5F5E"/>
    <w:rsid w:val="00EE0118"/>
    <w:rsid w:val="00EE2889"/>
    <w:rsid w:val="00F17426"/>
    <w:rsid w:val="00F1747D"/>
    <w:rsid w:val="00F25DC4"/>
    <w:rsid w:val="00F7173C"/>
    <w:rsid w:val="00F76CD5"/>
    <w:rsid w:val="00FA5438"/>
    <w:rsid w:val="00FB1606"/>
    <w:rsid w:val="00FB3F9B"/>
    <w:rsid w:val="00FC09C4"/>
    <w:rsid w:val="00FC4FE0"/>
    <w:rsid w:val="00FC648A"/>
    <w:rsid w:val="00FE5CDD"/>
    <w:rsid w:val="5F9745AE"/>
    <w:rsid w:val="79FB9F02"/>
    <w:rsid w:val="9DFB06AC"/>
    <w:rsid w:val="BFFE1789"/>
    <w:rsid w:val="F57F325B"/>
    <w:rsid w:val="FDBC55F2"/>
    <w:rsid w:val="FFB4F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113</Words>
  <Characters>650</Characters>
  <Lines>5</Lines>
  <Paragraphs>1</Paragraphs>
  <TotalTime>3</TotalTime>
  <ScaleCrop>false</ScaleCrop>
  <LinksUpToDate>false</LinksUpToDate>
  <CharactersWithSpaces>762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2008-09-13T09:20:00Z</dcterms:created>
  <dc:creator>lncl</dc:creator>
  <cp:lastModifiedBy>lncl</cp:lastModifiedBy>
  <cp:lastPrinted>2023-07-04T20:58:00Z</cp:lastPrinted>
  <dcterms:modified xsi:type="dcterms:W3CDTF">2024-06-26T09:31:12Z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