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16853" w:type="dxa"/>
        <w:tblInd w:w="-4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72"/>
        <w:gridCol w:w="2977"/>
        <w:gridCol w:w="379"/>
        <w:gridCol w:w="1747"/>
        <w:gridCol w:w="593"/>
        <w:gridCol w:w="1080"/>
        <w:gridCol w:w="6575"/>
        <w:gridCol w:w="570"/>
        <w:gridCol w:w="1080"/>
        <w:gridCol w:w="108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hint="default"/>
                <w:color w:val="000000"/>
                <w:sz w:val="16"/>
                <w:szCs w:val="16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  <w:lang w:val="en-US" w:eastAsia="zh-CN"/>
              </w:rPr>
              <w:t>附件1</w:t>
            </w:r>
          </w:p>
        </w:tc>
        <w:tc>
          <w:tcPr>
            <w:tcW w:w="3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2730" w:type="dxa"/>
          <w:trHeight w:val="525" w:hRule="atLeast"/>
        </w:trPr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35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eastAsia="宋体"/>
                <w:b/>
                <w:bCs/>
                <w:color w:val="000000"/>
                <w:sz w:val="40"/>
                <w:szCs w:val="40"/>
                <w:lang w:val="en-US" w:eastAsia="zh-CN"/>
              </w:rPr>
            </w:pPr>
            <w:r>
              <w:rPr>
                <w:rFonts w:hint="eastAsia"/>
                <w:b/>
                <w:bCs/>
                <w:color w:val="000000"/>
                <w:sz w:val="40"/>
                <w:szCs w:val="40"/>
                <w:lang w:val="en-US" w:eastAsia="zh-CN"/>
              </w:rPr>
              <w:t>2024年</w:t>
            </w:r>
            <w:r>
              <w:rPr>
                <w:rFonts w:hint="eastAsia"/>
                <w:b/>
                <w:bCs/>
                <w:color w:val="000000"/>
                <w:sz w:val="40"/>
                <w:szCs w:val="40"/>
              </w:rPr>
              <w:t>铁岭天信公用事业集团股份有限公司</w:t>
            </w:r>
            <w:r>
              <w:rPr>
                <w:rFonts w:hint="eastAsia"/>
                <w:b/>
                <w:bCs/>
                <w:color w:val="000000"/>
                <w:sz w:val="40"/>
                <w:szCs w:val="40"/>
                <w:lang w:eastAsia="zh-CN"/>
              </w:rPr>
              <w:t>招聘工作人员岗位信息表</w:t>
            </w:r>
          </w:p>
          <w:p>
            <w:pPr>
              <w:jc w:val="center"/>
              <w:rPr>
                <w:rFonts w:hint="eastAsia"/>
                <w:b/>
                <w:bCs/>
                <w:color w:val="000000"/>
                <w:sz w:val="40"/>
                <w:szCs w:val="4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2730" w:type="dxa"/>
          <w:trHeight w:val="587" w:hRule="atLeast"/>
        </w:trPr>
        <w:tc>
          <w:tcPr>
            <w:tcW w:w="772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  <w:szCs w:val="22"/>
              </w:rPr>
              <w:t>序号</w:t>
            </w:r>
          </w:p>
        </w:tc>
        <w:tc>
          <w:tcPr>
            <w:tcW w:w="2977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  <w:szCs w:val="22"/>
              </w:rPr>
              <w:t>部门</w:t>
            </w:r>
          </w:p>
        </w:tc>
        <w:tc>
          <w:tcPr>
            <w:tcW w:w="2126" w:type="dxa"/>
            <w:gridSpan w:val="2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  <w:szCs w:val="22"/>
              </w:rPr>
              <w:t>招聘岗位</w:t>
            </w:r>
          </w:p>
        </w:tc>
        <w:tc>
          <w:tcPr>
            <w:tcW w:w="593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  <w:szCs w:val="22"/>
              </w:rPr>
              <w:t>人数</w:t>
            </w:r>
          </w:p>
        </w:tc>
        <w:tc>
          <w:tcPr>
            <w:tcW w:w="7655" w:type="dxa"/>
            <w:gridSpan w:val="2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/>
                <w:b/>
                <w:bCs/>
                <w:color w:val="000000"/>
                <w:sz w:val="22"/>
                <w:szCs w:val="22"/>
              </w:rPr>
              <w:t>要求（学历、职称、工作经历等）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2730" w:type="dxa"/>
          <w:trHeight w:val="895" w:hRule="atLeast"/>
        </w:trPr>
        <w:tc>
          <w:tcPr>
            <w:tcW w:w="77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color w:val="000000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297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ind w:firstLine="880" w:firstLineChars="400"/>
              <w:jc w:val="both"/>
              <w:rPr>
                <w:rFonts w:hint="eastAsia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  <w:lang w:eastAsia="zh-CN"/>
              </w:rPr>
              <w:t>综合办公室</w:t>
            </w:r>
          </w:p>
          <w:p>
            <w:pPr>
              <w:jc w:val="center"/>
              <w:rPr>
                <w:rFonts w:ascii="Calibri" w:hAnsi="Calibri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1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eastAsia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  <w:lang w:eastAsia="zh-CN"/>
              </w:rPr>
              <w:t>文秘</w:t>
            </w:r>
            <w:r>
              <w:rPr>
                <w:rFonts w:hint="eastAsia"/>
                <w:color w:val="000000"/>
                <w:sz w:val="22"/>
                <w:szCs w:val="22"/>
                <w:lang w:val="en-US" w:eastAsia="zh-CN"/>
              </w:rPr>
              <w:t>A</w:t>
            </w:r>
          </w:p>
        </w:tc>
        <w:tc>
          <w:tcPr>
            <w:tcW w:w="5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  <w:t>2</w:t>
            </w:r>
          </w:p>
        </w:tc>
        <w:tc>
          <w:tcPr>
            <w:tcW w:w="76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全日制</w:t>
            </w:r>
            <w:r>
              <w:rPr>
                <w:rFonts w:hint="eastAsia"/>
                <w:color w:val="000000"/>
                <w:sz w:val="22"/>
                <w:szCs w:val="22"/>
                <w:lang w:eastAsia="zh-CN"/>
              </w:rPr>
              <w:t>本科</w:t>
            </w:r>
            <w:r>
              <w:rPr>
                <w:rFonts w:hint="eastAsia"/>
                <w:color w:val="000000"/>
                <w:sz w:val="22"/>
                <w:szCs w:val="22"/>
              </w:rPr>
              <w:t>及以上学历</w:t>
            </w:r>
            <w:r>
              <w:rPr>
                <w:rFonts w:hint="eastAsia"/>
                <w:color w:val="000000"/>
                <w:sz w:val="22"/>
                <w:szCs w:val="22"/>
                <w:lang w:eastAsia="zh-CN"/>
              </w:rPr>
              <w:t>；文史哲</w:t>
            </w:r>
            <w:r>
              <w:rPr>
                <w:rFonts w:hint="eastAsia"/>
                <w:color w:val="000000"/>
                <w:sz w:val="22"/>
                <w:szCs w:val="22"/>
              </w:rPr>
              <w:t>等相关专业</w:t>
            </w:r>
            <w:r>
              <w:rPr>
                <w:rFonts w:hint="eastAsia"/>
                <w:color w:val="000000"/>
                <w:sz w:val="22"/>
                <w:szCs w:val="22"/>
                <w:lang w:eastAsia="zh-CN"/>
              </w:rPr>
              <w:t>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2730" w:type="dxa"/>
          <w:trHeight w:val="895" w:hRule="atLeast"/>
        </w:trPr>
        <w:tc>
          <w:tcPr>
            <w:tcW w:w="77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97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21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文秘</w:t>
            </w:r>
            <w:r>
              <w:rPr>
                <w:rFonts w:hint="eastAsia"/>
                <w:color w:val="000000"/>
                <w:sz w:val="22"/>
                <w:szCs w:val="22"/>
                <w:lang w:val="en-US" w:eastAsia="zh-CN"/>
              </w:rPr>
              <w:t>B</w:t>
            </w:r>
          </w:p>
        </w:tc>
        <w:tc>
          <w:tcPr>
            <w:tcW w:w="5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Calibri" w:hAnsi="Calibri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  <w:t>3</w:t>
            </w:r>
          </w:p>
        </w:tc>
        <w:tc>
          <w:tcPr>
            <w:tcW w:w="76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Calibri" w:hAnsi="Calibri" w:eastAsia="宋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全日制大专及以上学历</w:t>
            </w:r>
            <w:r>
              <w:rPr>
                <w:rFonts w:hint="eastAsia"/>
                <w:color w:val="000000"/>
                <w:sz w:val="22"/>
                <w:szCs w:val="22"/>
                <w:lang w:eastAsia="zh-CN"/>
              </w:rPr>
              <w:t>；文史哲</w:t>
            </w:r>
            <w:r>
              <w:rPr>
                <w:rFonts w:hint="eastAsia"/>
                <w:color w:val="000000"/>
                <w:sz w:val="22"/>
                <w:szCs w:val="22"/>
              </w:rPr>
              <w:t>等相关专业</w:t>
            </w:r>
            <w:r>
              <w:rPr>
                <w:rFonts w:hint="eastAsia"/>
                <w:color w:val="000000"/>
                <w:sz w:val="22"/>
                <w:szCs w:val="22"/>
                <w:lang w:eastAsia="zh-CN"/>
              </w:rPr>
              <w:t>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2730" w:type="dxa"/>
          <w:trHeight w:val="832" w:hRule="atLeast"/>
        </w:trPr>
        <w:tc>
          <w:tcPr>
            <w:tcW w:w="772" w:type="dxa"/>
            <w:vMerge w:val="restart"/>
            <w:tcBorders>
              <w:top w:val="single" w:color="auto" w:sz="4" w:space="0"/>
              <w:left w:val="single" w:color="auto" w:sz="8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eastAsia="宋体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  <w:lang w:val="en-US" w:eastAsia="zh-CN"/>
              </w:rPr>
              <w:t>2</w:t>
            </w:r>
          </w:p>
        </w:tc>
        <w:tc>
          <w:tcPr>
            <w:tcW w:w="2977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财务部</w:t>
            </w:r>
          </w:p>
        </w:tc>
        <w:tc>
          <w:tcPr>
            <w:tcW w:w="212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eastAsia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会计</w:t>
            </w:r>
            <w:r>
              <w:rPr>
                <w:rFonts w:hint="eastAsia"/>
                <w:color w:val="000000"/>
                <w:sz w:val="22"/>
                <w:szCs w:val="22"/>
                <w:lang w:val="en-US" w:eastAsia="zh-CN"/>
              </w:rPr>
              <w:t>A</w:t>
            </w:r>
          </w:p>
        </w:tc>
        <w:tc>
          <w:tcPr>
            <w:tcW w:w="5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</w:t>
            </w:r>
          </w:p>
        </w:tc>
        <w:tc>
          <w:tcPr>
            <w:tcW w:w="765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eastAsia="宋体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  <w:lang w:eastAsia="zh-CN"/>
              </w:rPr>
              <w:t>全日制本科及以上</w:t>
            </w:r>
            <w:bookmarkStart w:id="0" w:name="_GoBack"/>
            <w:bookmarkEnd w:id="0"/>
            <w:r>
              <w:rPr>
                <w:rFonts w:hint="eastAsia"/>
                <w:color w:val="000000"/>
                <w:sz w:val="22"/>
                <w:szCs w:val="22"/>
                <w:lang w:eastAsia="zh-CN"/>
              </w:rPr>
              <w:t>学历，会计相关专业或具有中级及以上会计职称。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2730" w:type="dxa"/>
          <w:trHeight w:val="852" w:hRule="atLeast"/>
        </w:trPr>
        <w:tc>
          <w:tcPr>
            <w:tcW w:w="772" w:type="dxa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2977" w:type="dxa"/>
            <w:vMerge w:val="continue"/>
            <w:tcBorders>
              <w:left w:val="nil"/>
              <w:bottom w:val="nil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eastAsia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  <w:lang w:val="en-US" w:eastAsia="zh-CN"/>
              </w:rPr>
              <w:t>会计B</w:t>
            </w:r>
          </w:p>
        </w:tc>
        <w:tc>
          <w:tcPr>
            <w:tcW w:w="5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eastAsia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  <w:lang w:val="en-US" w:eastAsia="zh-CN"/>
              </w:rPr>
              <w:t>3</w:t>
            </w:r>
          </w:p>
        </w:tc>
        <w:tc>
          <w:tcPr>
            <w:tcW w:w="765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eastAsia="宋体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全日制大专及以上学历，会计</w:t>
            </w:r>
            <w:r>
              <w:rPr>
                <w:rFonts w:hint="eastAsia"/>
                <w:color w:val="000000"/>
                <w:sz w:val="22"/>
                <w:szCs w:val="22"/>
                <w:lang w:eastAsia="zh-CN"/>
              </w:rPr>
              <w:t>相关</w:t>
            </w:r>
            <w:r>
              <w:rPr>
                <w:rFonts w:hint="eastAsia"/>
                <w:color w:val="000000"/>
                <w:sz w:val="22"/>
                <w:szCs w:val="22"/>
              </w:rPr>
              <w:t>专业</w:t>
            </w:r>
            <w:r>
              <w:rPr>
                <w:rFonts w:hint="eastAsia"/>
                <w:color w:val="000000"/>
                <w:sz w:val="22"/>
                <w:szCs w:val="22"/>
                <w:lang w:eastAsia="zh-CN"/>
              </w:rPr>
              <w:t>或具有中级及以上会计职称。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2730" w:type="dxa"/>
          <w:trHeight w:val="629" w:hRule="atLeast"/>
        </w:trPr>
        <w:tc>
          <w:tcPr>
            <w:tcW w:w="772" w:type="dxa"/>
            <w:vMerge w:val="restart"/>
            <w:tcBorders>
              <w:top w:val="nil"/>
              <w:left w:val="single" w:color="auto" w:sz="8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eastAsia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  <w:lang w:val="en-US" w:eastAsia="zh-CN"/>
              </w:rPr>
              <w:t>3</w:t>
            </w:r>
          </w:p>
        </w:tc>
        <w:tc>
          <w:tcPr>
            <w:tcW w:w="297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生产技术工程部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eastAsia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技术管理员</w:t>
            </w:r>
            <w:r>
              <w:rPr>
                <w:rFonts w:hint="eastAsia"/>
                <w:color w:val="000000"/>
                <w:sz w:val="22"/>
                <w:szCs w:val="22"/>
                <w:lang w:val="en-US" w:eastAsia="zh-CN"/>
              </w:rPr>
              <w:t>A</w:t>
            </w:r>
          </w:p>
        </w:tc>
        <w:tc>
          <w:tcPr>
            <w:tcW w:w="5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eastAsia="宋体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  <w:lang w:val="en-US" w:eastAsia="zh-CN"/>
              </w:rPr>
              <w:t>2</w:t>
            </w:r>
          </w:p>
        </w:tc>
        <w:tc>
          <w:tcPr>
            <w:tcW w:w="765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全日制大专及以上学历</w:t>
            </w:r>
            <w:r>
              <w:rPr>
                <w:rFonts w:hint="eastAsia"/>
                <w:color w:val="000000"/>
                <w:sz w:val="22"/>
                <w:szCs w:val="22"/>
                <w:lang w:eastAsia="zh-CN"/>
              </w:rPr>
              <w:t>；供</w:t>
            </w:r>
            <w:r>
              <w:rPr>
                <w:rFonts w:hint="eastAsia"/>
                <w:color w:val="000000"/>
                <w:sz w:val="22"/>
                <w:szCs w:val="22"/>
              </w:rPr>
              <w:t>水工艺类相关专</w:t>
            </w:r>
            <w:r>
              <w:rPr>
                <w:rFonts w:hint="eastAsia"/>
                <w:color w:val="000000"/>
                <w:sz w:val="22"/>
                <w:szCs w:val="22"/>
                <w:lang w:eastAsia="zh-CN"/>
              </w:rPr>
              <w:t>业。</w:t>
            </w:r>
            <w:r>
              <w:rPr>
                <w:rFonts w:hint="eastAsia"/>
                <w:color w:val="000000"/>
                <w:sz w:val="22"/>
                <w:szCs w:val="22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2730" w:type="dxa"/>
          <w:trHeight w:val="713" w:hRule="atLeast"/>
        </w:trPr>
        <w:tc>
          <w:tcPr>
            <w:tcW w:w="772" w:type="dxa"/>
            <w:vMerge w:val="continue"/>
            <w:tcBorders>
              <w:top w:val="nil"/>
              <w:left w:val="single" w:color="auto" w:sz="8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97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eastAsia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技术管理员</w:t>
            </w:r>
            <w:r>
              <w:rPr>
                <w:rFonts w:hint="eastAsia"/>
                <w:color w:val="000000"/>
                <w:sz w:val="22"/>
                <w:szCs w:val="22"/>
                <w:lang w:val="en-US" w:eastAsia="zh-CN"/>
              </w:rPr>
              <w:t>B</w:t>
            </w:r>
          </w:p>
        </w:tc>
        <w:tc>
          <w:tcPr>
            <w:tcW w:w="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eastAsia="宋体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  <w:lang w:val="en-US" w:eastAsia="zh-CN"/>
              </w:rPr>
              <w:t>2</w:t>
            </w:r>
          </w:p>
        </w:tc>
        <w:tc>
          <w:tcPr>
            <w:tcW w:w="765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全日制大专及以上学历</w:t>
            </w:r>
            <w:r>
              <w:rPr>
                <w:rFonts w:hint="eastAsia"/>
                <w:color w:val="000000"/>
                <w:sz w:val="22"/>
                <w:szCs w:val="22"/>
                <w:lang w:eastAsia="zh-CN"/>
              </w:rPr>
              <w:t>；</w:t>
            </w:r>
            <w:r>
              <w:rPr>
                <w:rFonts w:hint="eastAsia"/>
                <w:color w:val="000000"/>
                <w:sz w:val="22"/>
                <w:szCs w:val="22"/>
              </w:rPr>
              <w:t>供暖工艺类相关专业</w:t>
            </w:r>
            <w:r>
              <w:rPr>
                <w:rFonts w:hint="eastAsia"/>
                <w:color w:val="000000"/>
                <w:sz w:val="22"/>
                <w:szCs w:val="22"/>
                <w:lang w:eastAsia="zh-CN"/>
              </w:rPr>
              <w:t>。</w:t>
            </w:r>
            <w:r>
              <w:rPr>
                <w:rFonts w:hint="eastAsia"/>
                <w:color w:val="000000"/>
                <w:sz w:val="22"/>
                <w:szCs w:val="22"/>
              </w:rPr>
              <w:t xml:space="preserve">                                                                                                                                             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2730" w:type="dxa"/>
          <w:trHeight w:val="769" w:hRule="atLeast"/>
        </w:trPr>
        <w:tc>
          <w:tcPr>
            <w:tcW w:w="772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97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工程管理员</w:t>
            </w:r>
          </w:p>
        </w:tc>
        <w:tc>
          <w:tcPr>
            <w:tcW w:w="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eastAsia="宋体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  <w:lang w:val="en-US" w:eastAsia="zh-CN"/>
              </w:rPr>
              <w:t>3</w:t>
            </w:r>
          </w:p>
        </w:tc>
        <w:tc>
          <w:tcPr>
            <w:tcW w:w="765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全日制大专及以上学历</w:t>
            </w:r>
            <w:r>
              <w:rPr>
                <w:rFonts w:hint="eastAsia"/>
                <w:color w:val="000000"/>
                <w:sz w:val="22"/>
                <w:szCs w:val="22"/>
                <w:lang w:eastAsia="zh-CN"/>
              </w:rPr>
              <w:t>；</w:t>
            </w:r>
            <w:r>
              <w:rPr>
                <w:rFonts w:hint="eastAsia"/>
                <w:color w:val="000000"/>
                <w:sz w:val="22"/>
                <w:szCs w:val="22"/>
              </w:rPr>
              <w:t>工程管理类相关专业</w:t>
            </w:r>
            <w:r>
              <w:rPr>
                <w:rFonts w:hint="eastAsia"/>
                <w:color w:val="000000"/>
                <w:sz w:val="22"/>
                <w:szCs w:val="22"/>
                <w:lang w:eastAsia="zh-CN"/>
              </w:rPr>
              <w:t>。</w:t>
            </w:r>
            <w:r>
              <w:rPr>
                <w:rFonts w:hint="eastAsia"/>
                <w:color w:val="000000"/>
                <w:sz w:val="22"/>
                <w:szCs w:val="22"/>
              </w:rPr>
              <w:t xml:space="preserve">                                                                                                                                            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2730" w:type="dxa"/>
          <w:trHeight w:val="645" w:hRule="atLeast"/>
        </w:trPr>
        <w:tc>
          <w:tcPr>
            <w:tcW w:w="77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  <w:lang w:val="en-US" w:eastAsia="zh-CN"/>
              </w:rPr>
            </w:pPr>
          </w:p>
          <w:p>
            <w:pPr>
              <w:jc w:val="center"/>
              <w:rPr>
                <w:rFonts w:hint="eastAsia" w:eastAsia="宋体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default"/>
                <w:color w:val="000000"/>
                <w:sz w:val="22"/>
                <w:szCs w:val="22"/>
                <w:lang w:val="en-US"/>
              </w:rPr>
              <w:pict>
                <v:shape id="_x0000_s2051" o:spid="_x0000_s2051" o:spt="32" type="#_x0000_t32" style="position:absolute;left:0pt;flip:x;margin-left:-121.7pt;margin-top:153.55pt;height:1.75pt;width:41.2pt;z-index:251659264;mso-width-relative:page;mso-height-relative:page;" filled="f" stroked="t" coordsize="21600,21600">
                  <v:path arrowok="t"/>
                  <v:fill on="f" focussize="0,0"/>
                  <v:stroke color="#000000"/>
                  <v:imagedata o:title=""/>
                  <o:lock v:ext="edit" aspectratio="f"/>
                </v:shape>
              </w:pict>
            </w:r>
            <w:r>
              <w:rPr>
                <w:rFonts w:hint="eastAsia"/>
                <w:color w:val="000000"/>
                <w:sz w:val="22"/>
                <w:szCs w:val="22"/>
                <w:lang w:val="en-US" w:eastAsia="zh-CN"/>
              </w:rPr>
              <w:t>4</w:t>
            </w:r>
          </w:p>
        </w:tc>
        <w:tc>
          <w:tcPr>
            <w:tcW w:w="297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供热事业部</w:t>
            </w:r>
          </w:p>
        </w:tc>
        <w:tc>
          <w:tcPr>
            <w:tcW w:w="21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自动化管理员</w:t>
            </w:r>
          </w:p>
        </w:tc>
        <w:tc>
          <w:tcPr>
            <w:tcW w:w="5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</w:t>
            </w:r>
          </w:p>
        </w:tc>
        <w:tc>
          <w:tcPr>
            <w:tcW w:w="76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eastAsia="宋体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全日制大专及以上学历</w:t>
            </w:r>
            <w:r>
              <w:rPr>
                <w:rFonts w:hint="eastAsia"/>
                <w:color w:val="000000"/>
                <w:sz w:val="22"/>
                <w:szCs w:val="22"/>
                <w:lang w:eastAsia="zh-CN"/>
              </w:rPr>
              <w:t>；</w:t>
            </w:r>
            <w:r>
              <w:rPr>
                <w:rFonts w:hint="eastAsia"/>
                <w:color w:val="000000"/>
                <w:sz w:val="22"/>
                <w:szCs w:val="22"/>
              </w:rPr>
              <w:t>电</w:t>
            </w:r>
            <w:r>
              <w:rPr>
                <w:rFonts w:hint="eastAsia"/>
                <w:color w:val="000000"/>
                <w:sz w:val="22"/>
                <w:szCs w:val="22"/>
                <w:lang w:eastAsia="zh-CN"/>
              </w:rPr>
              <w:t>气</w:t>
            </w:r>
            <w:r>
              <w:rPr>
                <w:rFonts w:hint="eastAsia"/>
                <w:color w:val="000000"/>
                <w:sz w:val="22"/>
                <w:szCs w:val="22"/>
              </w:rPr>
              <w:t>自动化</w:t>
            </w:r>
            <w:r>
              <w:rPr>
                <w:rFonts w:hint="eastAsia"/>
                <w:color w:val="000000"/>
                <w:sz w:val="22"/>
                <w:szCs w:val="22"/>
                <w:lang w:eastAsia="zh-CN"/>
              </w:rPr>
              <w:t>相关</w:t>
            </w:r>
            <w:r>
              <w:rPr>
                <w:rFonts w:hint="eastAsia"/>
                <w:color w:val="000000"/>
                <w:sz w:val="22"/>
                <w:szCs w:val="22"/>
              </w:rPr>
              <w:t>专业</w:t>
            </w:r>
            <w:r>
              <w:rPr>
                <w:rFonts w:hint="eastAsia"/>
                <w:color w:val="000000"/>
                <w:sz w:val="22"/>
                <w:szCs w:val="22"/>
                <w:lang w:eastAsia="zh-CN"/>
              </w:rPr>
              <w:t>。</w:t>
            </w:r>
            <w:r>
              <w:rPr>
                <w:rFonts w:hint="eastAsia"/>
                <w:color w:val="000000"/>
                <w:sz w:val="22"/>
                <w:szCs w:val="22"/>
              </w:rPr>
              <w:t xml:space="preserve">                                             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2730" w:type="dxa"/>
          <w:trHeight w:val="645" w:hRule="atLeast"/>
        </w:trPr>
        <w:tc>
          <w:tcPr>
            <w:tcW w:w="77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297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21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eastAsia="宋体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  <w:lang w:eastAsia="zh-CN"/>
              </w:rPr>
              <w:t>换热站维修工</w:t>
            </w:r>
          </w:p>
        </w:tc>
        <w:tc>
          <w:tcPr>
            <w:tcW w:w="5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eastAsia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  <w:lang w:val="en-US" w:eastAsia="zh-CN"/>
              </w:rPr>
              <w:t>10</w:t>
            </w:r>
          </w:p>
        </w:tc>
        <w:tc>
          <w:tcPr>
            <w:tcW w:w="76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eastAsia="宋体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  <w:lang w:eastAsia="zh-CN"/>
              </w:rPr>
              <w:t>退转军人或具有建设系统国有企业电工岗位十年以上工作经历。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2730" w:type="dxa"/>
          <w:trHeight w:val="1041" w:hRule="atLeast"/>
        </w:trPr>
        <w:tc>
          <w:tcPr>
            <w:tcW w:w="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eastAsia="宋体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  <w:lang w:val="en-US" w:eastAsia="zh-CN"/>
              </w:rPr>
              <w:t>5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ind w:right="-170" w:rightChars="-81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辽宁天信市政工程有限公司</w:t>
            </w:r>
          </w:p>
        </w:tc>
        <w:tc>
          <w:tcPr>
            <w:tcW w:w="21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eastAsia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  <w:lang w:eastAsia="zh-CN"/>
              </w:rPr>
              <w:t>预算员</w:t>
            </w:r>
          </w:p>
        </w:tc>
        <w:tc>
          <w:tcPr>
            <w:tcW w:w="5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eastAsia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  <w:lang w:val="en-US" w:eastAsia="zh-CN"/>
              </w:rPr>
              <w:t>2</w:t>
            </w:r>
          </w:p>
        </w:tc>
        <w:tc>
          <w:tcPr>
            <w:tcW w:w="76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  </w:t>
            </w:r>
          </w:p>
          <w:p>
            <w:pPr>
              <w:jc w:val="left"/>
              <w:rPr>
                <w:rFonts w:hint="eastAsia" w:eastAsia="宋体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  <w:lang w:eastAsia="zh-CN"/>
              </w:rPr>
              <w:t>具有建筑专业预算员证书。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2730" w:type="dxa"/>
          <w:trHeight w:val="855" w:hRule="atLeast"/>
        </w:trPr>
        <w:tc>
          <w:tcPr>
            <w:tcW w:w="772" w:type="dxa"/>
            <w:vMerge w:val="restart"/>
            <w:tcBorders>
              <w:top w:val="single" w:color="auto" w:sz="4" w:space="0"/>
              <w:left w:val="single" w:color="auto" w:sz="8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eastAsia="宋体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  <w:lang w:val="en-US" w:eastAsia="zh-CN"/>
              </w:rPr>
              <w:t>6</w:t>
            </w:r>
          </w:p>
        </w:tc>
        <w:tc>
          <w:tcPr>
            <w:tcW w:w="297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辽宁天信热力给水规划设计院有限公司</w:t>
            </w:r>
          </w:p>
        </w:tc>
        <w:tc>
          <w:tcPr>
            <w:tcW w:w="212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eastAsia="宋体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暖通设计</w:t>
            </w:r>
            <w:r>
              <w:rPr>
                <w:rFonts w:hint="eastAsia"/>
                <w:color w:val="000000"/>
                <w:sz w:val="22"/>
                <w:szCs w:val="22"/>
                <w:lang w:eastAsia="zh-CN"/>
              </w:rPr>
              <w:t>员</w:t>
            </w:r>
          </w:p>
        </w:tc>
        <w:tc>
          <w:tcPr>
            <w:tcW w:w="5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eastAsia="宋体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765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eastAsia="宋体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全日制大学本科及以上学历，暖通、动力等相关相近专业</w:t>
            </w:r>
            <w:r>
              <w:rPr>
                <w:rFonts w:hint="eastAsia"/>
                <w:color w:val="000000"/>
                <w:sz w:val="22"/>
                <w:szCs w:val="22"/>
                <w:lang w:eastAsia="zh-CN"/>
              </w:rPr>
              <w:t>。</w:t>
            </w:r>
            <w:r>
              <w:rPr>
                <w:rFonts w:hint="eastAsia"/>
                <w:color w:val="000000"/>
                <w:sz w:val="22"/>
                <w:szCs w:val="22"/>
              </w:rPr>
              <w:t xml:space="preserve">                                                                                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2730" w:type="dxa"/>
          <w:trHeight w:val="915" w:hRule="atLeast"/>
        </w:trPr>
        <w:tc>
          <w:tcPr>
            <w:tcW w:w="772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97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eastAsia="宋体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给排水设计</w:t>
            </w:r>
            <w:r>
              <w:rPr>
                <w:rFonts w:hint="eastAsia"/>
                <w:color w:val="000000"/>
                <w:sz w:val="22"/>
                <w:szCs w:val="22"/>
                <w:lang w:eastAsia="zh-CN"/>
              </w:rPr>
              <w:t>员</w:t>
            </w:r>
          </w:p>
        </w:tc>
        <w:tc>
          <w:tcPr>
            <w:tcW w:w="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765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eastAsia="宋体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全日制大学本科及以上学历，给排水等相关相近专业</w:t>
            </w:r>
            <w:r>
              <w:rPr>
                <w:rFonts w:hint="eastAsia"/>
                <w:color w:val="000000"/>
                <w:sz w:val="22"/>
                <w:szCs w:val="22"/>
                <w:lang w:eastAsia="zh-CN"/>
              </w:rPr>
              <w:t>。</w:t>
            </w:r>
            <w:r>
              <w:rPr>
                <w:rFonts w:hint="eastAsia"/>
                <w:color w:val="000000"/>
                <w:sz w:val="22"/>
                <w:szCs w:val="22"/>
              </w:rPr>
              <w:t xml:space="preserve">                                                                                 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2730" w:type="dxa"/>
          <w:trHeight w:val="1022" w:hRule="atLeast"/>
        </w:trPr>
        <w:tc>
          <w:tcPr>
            <w:tcW w:w="772" w:type="dxa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297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eastAsia="宋体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  <w:lang w:eastAsia="zh-CN"/>
              </w:rPr>
              <w:t>平面设计员</w:t>
            </w:r>
          </w:p>
        </w:tc>
        <w:tc>
          <w:tcPr>
            <w:tcW w:w="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765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全日制大学本科及以上学历，</w:t>
            </w:r>
            <w:r>
              <w:rPr>
                <w:rFonts w:hint="eastAsia"/>
                <w:color w:val="000000"/>
                <w:sz w:val="22"/>
                <w:szCs w:val="22"/>
                <w:lang w:eastAsia="zh-CN"/>
              </w:rPr>
              <w:t>设计类</w:t>
            </w:r>
            <w:r>
              <w:rPr>
                <w:rFonts w:hint="eastAsia"/>
                <w:color w:val="000000"/>
                <w:sz w:val="22"/>
                <w:szCs w:val="22"/>
              </w:rPr>
              <w:t>相关相近专业</w:t>
            </w:r>
            <w:r>
              <w:rPr>
                <w:rFonts w:hint="eastAsia"/>
                <w:color w:val="000000"/>
                <w:sz w:val="22"/>
                <w:szCs w:val="22"/>
                <w:lang w:eastAsia="zh-CN"/>
              </w:rPr>
              <w:t>。</w:t>
            </w:r>
            <w:r>
              <w:rPr>
                <w:rFonts w:hint="eastAsia"/>
                <w:color w:val="000000"/>
                <w:sz w:val="22"/>
                <w:szCs w:val="22"/>
              </w:rPr>
              <w:t xml:space="preserve">                                                                                      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2730" w:type="dxa"/>
          <w:trHeight w:val="1022" w:hRule="atLeast"/>
        </w:trPr>
        <w:tc>
          <w:tcPr>
            <w:tcW w:w="772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eastAsia="宋体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  <w:lang w:val="en-US" w:eastAsia="zh-CN"/>
              </w:rPr>
              <w:t>7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铁岭天信水质检测有限公司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水质化验员</w:t>
            </w:r>
          </w:p>
        </w:tc>
        <w:tc>
          <w:tcPr>
            <w:tcW w:w="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eastAsia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  <w:lang w:val="en-US" w:eastAsia="zh-CN"/>
              </w:rPr>
              <w:t>2</w:t>
            </w:r>
          </w:p>
        </w:tc>
        <w:tc>
          <w:tcPr>
            <w:tcW w:w="765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全日制大学本科及以上学历，检验检测相关专业</w:t>
            </w:r>
            <w:r>
              <w:rPr>
                <w:rFonts w:hint="eastAsia"/>
                <w:color w:val="000000"/>
                <w:sz w:val="22"/>
                <w:szCs w:val="22"/>
                <w:lang w:eastAsia="zh-CN"/>
              </w:rPr>
              <w:t>或具有</w:t>
            </w:r>
            <w:r>
              <w:rPr>
                <w:rFonts w:hint="eastAsia"/>
                <w:color w:val="000000"/>
                <w:sz w:val="22"/>
                <w:szCs w:val="22"/>
                <w:lang w:val="en-US" w:eastAsia="zh-CN"/>
              </w:rPr>
              <w:t>3</w:t>
            </w:r>
            <w:r>
              <w:rPr>
                <w:rFonts w:hint="eastAsia"/>
                <w:color w:val="000000"/>
                <w:sz w:val="22"/>
                <w:szCs w:val="22"/>
                <w:lang w:eastAsia="zh-CN"/>
              </w:rPr>
              <w:t>年以上检验检测工作经验。</w:t>
            </w:r>
            <w:r>
              <w:rPr>
                <w:rFonts w:hint="eastAsia"/>
                <w:color w:val="000000"/>
                <w:sz w:val="22"/>
                <w:szCs w:val="22"/>
              </w:rPr>
              <w:t xml:space="preserve">                                     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080" w:type="dxa"/>
          <w:hidden/>
        </w:trPr>
        <w:tc>
          <w:tcPr>
            <w:tcW w:w="772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vanish/>
                <w:color w:val="000000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vanish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gridSpan w:val="2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vanish/>
                <w:color w:val="000000"/>
                <w:sz w:val="22"/>
                <w:szCs w:val="22"/>
              </w:rPr>
            </w:pPr>
          </w:p>
        </w:tc>
        <w:tc>
          <w:tcPr>
            <w:tcW w:w="593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vanish/>
                <w:color w:val="000000"/>
                <w:sz w:val="22"/>
                <w:szCs w:val="22"/>
              </w:rPr>
            </w:pPr>
          </w:p>
        </w:tc>
        <w:tc>
          <w:tcPr>
            <w:tcW w:w="7655" w:type="dxa"/>
            <w:gridSpan w:val="2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vanish/>
                <w:color w:val="000000"/>
                <w:sz w:val="22"/>
                <w:szCs w:val="22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vanish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vanish/>
                <w:color w:val="000000"/>
                <w:sz w:val="22"/>
                <w:szCs w:val="22"/>
              </w:rPr>
            </w:pPr>
          </w:p>
        </w:tc>
      </w:tr>
    </w:tbl>
    <w:p>
      <w:pPr>
        <w:spacing w:line="20" w:lineRule="exact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pict>
          <v:shape id="_x0000_s2053" o:spid="_x0000_s2053" o:spt="32" type="#_x0000_t32" style="position:absolute;left:0pt;flip:y;margin-left:-157.35pt;margin-top:38.7pt;height:9.55pt;width:30.1pt;z-index:251660288;mso-width-relative:page;mso-height-relative:page;" filled="f" stroked="t" coordsize="21600,21600">
            <v:path arrowok="t"/>
            <v:fill on="f" focussize="0,0"/>
            <v:stroke color="#000000"/>
            <v:imagedata o:title=""/>
            <o:lock v:ext="edit" aspectratio="f"/>
          </v:shape>
        </w:pict>
      </w:r>
    </w:p>
    <w:p>
      <w:pPr>
        <w:bidi w:val="0"/>
        <w:rPr>
          <w:rFonts w:ascii="Calibri" w:hAnsi="Calibri" w:eastAsia="宋体" w:cs="Times New Roman"/>
          <w:kern w:val="2"/>
          <w:sz w:val="21"/>
          <w:szCs w:val="24"/>
          <w:lang w:val="en-US" w:eastAsia="zh-CN" w:bidi="ar-SA"/>
        </w:rPr>
      </w:pPr>
    </w:p>
    <w:p>
      <w:pPr>
        <w:bidi w:val="0"/>
        <w:rPr>
          <w:lang w:val="en-US" w:eastAsia="zh-CN"/>
        </w:rPr>
      </w:pPr>
    </w:p>
    <w:p>
      <w:pPr>
        <w:bidi w:val="0"/>
        <w:jc w:val="left"/>
        <w:rPr>
          <w:rFonts w:hint="default"/>
          <w:b/>
          <w:bCs/>
          <w:sz w:val="32"/>
          <w:szCs w:val="32"/>
          <w:lang w:val="en-US" w:eastAsia="zh-CN"/>
        </w:rPr>
      </w:pPr>
    </w:p>
    <w:sectPr>
      <w:pgSz w:w="16838" w:h="11906" w:orient="landscape"/>
      <w:pgMar w:top="568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zVhYmRiNDIwZDcwOGZlZTYxMjY4OTkzZjQ1NDgyNzQifQ=="/>
  </w:docVars>
  <w:rsids>
    <w:rsidRoot w:val="000161FF"/>
    <w:rsid w:val="000161FF"/>
    <w:rsid w:val="00044EC1"/>
    <w:rsid w:val="000538CB"/>
    <w:rsid w:val="000775F0"/>
    <w:rsid w:val="000A5B52"/>
    <w:rsid w:val="000C6794"/>
    <w:rsid w:val="000D2E24"/>
    <w:rsid w:val="000E4AEC"/>
    <w:rsid w:val="00112141"/>
    <w:rsid w:val="001275AA"/>
    <w:rsid w:val="00141AF9"/>
    <w:rsid w:val="00173861"/>
    <w:rsid w:val="001938A0"/>
    <w:rsid w:val="001B46B5"/>
    <w:rsid w:val="00264FA9"/>
    <w:rsid w:val="00290510"/>
    <w:rsid w:val="002B7A82"/>
    <w:rsid w:val="002E50C4"/>
    <w:rsid w:val="00300E05"/>
    <w:rsid w:val="003048B7"/>
    <w:rsid w:val="00352009"/>
    <w:rsid w:val="003E16AE"/>
    <w:rsid w:val="003E36BE"/>
    <w:rsid w:val="004A0DF0"/>
    <w:rsid w:val="004B5E1A"/>
    <w:rsid w:val="004F6EE1"/>
    <w:rsid w:val="005922C3"/>
    <w:rsid w:val="005B288D"/>
    <w:rsid w:val="0064659F"/>
    <w:rsid w:val="00647309"/>
    <w:rsid w:val="00670D70"/>
    <w:rsid w:val="00726D06"/>
    <w:rsid w:val="00737E1D"/>
    <w:rsid w:val="00781F20"/>
    <w:rsid w:val="007B7BFC"/>
    <w:rsid w:val="007C1324"/>
    <w:rsid w:val="0080407A"/>
    <w:rsid w:val="008077DB"/>
    <w:rsid w:val="00817927"/>
    <w:rsid w:val="0084179D"/>
    <w:rsid w:val="00843702"/>
    <w:rsid w:val="00860038"/>
    <w:rsid w:val="008C1C2A"/>
    <w:rsid w:val="008C5A7D"/>
    <w:rsid w:val="00922CBA"/>
    <w:rsid w:val="00985F4F"/>
    <w:rsid w:val="00993876"/>
    <w:rsid w:val="009A2659"/>
    <w:rsid w:val="009B6682"/>
    <w:rsid w:val="00A146D7"/>
    <w:rsid w:val="00A338E5"/>
    <w:rsid w:val="00AB0E90"/>
    <w:rsid w:val="00AB5FDE"/>
    <w:rsid w:val="00AC7F2D"/>
    <w:rsid w:val="00AE7CD3"/>
    <w:rsid w:val="00AF3EAD"/>
    <w:rsid w:val="00B117E8"/>
    <w:rsid w:val="00B15402"/>
    <w:rsid w:val="00B22D47"/>
    <w:rsid w:val="00B31488"/>
    <w:rsid w:val="00B52D92"/>
    <w:rsid w:val="00B64AF1"/>
    <w:rsid w:val="00B85824"/>
    <w:rsid w:val="00BB1BBF"/>
    <w:rsid w:val="00BD699D"/>
    <w:rsid w:val="00BF77A2"/>
    <w:rsid w:val="00C30230"/>
    <w:rsid w:val="00CB7A6A"/>
    <w:rsid w:val="00CD6186"/>
    <w:rsid w:val="00D04230"/>
    <w:rsid w:val="00D4382F"/>
    <w:rsid w:val="00D54768"/>
    <w:rsid w:val="00EC51A5"/>
    <w:rsid w:val="00F36027"/>
    <w:rsid w:val="00F36B64"/>
    <w:rsid w:val="00F37F01"/>
    <w:rsid w:val="00FA036C"/>
    <w:rsid w:val="00FA26BC"/>
    <w:rsid w:val="00FE5EA6"/>
    <w:rsid w:val="069A232D"/>
    <w:rsid w:val="08675D59"/>
    <w:rsid w:val="0AC65D93"/>
    <w:rsid w:val="0CF52EA2"/>
    <w:rsid w:val="0F1F4CC3"/>
    <w:rsid w:val="17737727"/>
    <w:rsid w:val="184A25DC"/>
    <w:rsid w:val="20A3002A"/>
    <w:rsid w:val="20B40D3C"/>
    <w:rsid w:val="20C7146D"/>
    <w:rsid w:val="22550D75"/>
    <w:rsid w:val="25E54648"/>
    <w:rsid w:val="28C024BC"/>
    <w:rsid w:val="38B63734"/>
    <w:rsid w:val="3A1B6FC1"/>
    <w:rsid w:val="3E194DFA"/>
    <w:rsid w:val="41AE7CDE"/>
    <w:rsid w:val="4CF617D0"/>
    <w:rsid w:val="4F304989"/>
    <w:rsid w:val="4F824BE0"/>
    <w:rsid w:val="543D41FC"/>
    <w:rsid w:val="55B9498A"/>
    <w:rsid w:val="58460777"/>
    <w:rsid w:val="5F010B93"/>
    <w:rsid w:val="5F2B4262"/>
    <w:rsid w:val="5F3A5BA0"/>
    <w:rsid w:val="63593576"/>
    <w:rsid w:val="67280AA1"/>
    <w:rsid w:val="6E1E4AD9"/>
    <w:rsid w:val="6E5F680C"/>
    <w:rsid w:val="70334C1C"/>
    <w:rsid w:val="715B3540"/>
    <w:rsid w:val="720915C4"/>
    <w:rsid w:val="73AC6AB6"/>
    <w:rsid w:val="79316608"/>
    <w:rsid w:val="7A1C54D8"/>
    <w:rsid w:val="7A8D7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  <o:rules v:ext="edit">
        <o:r id="V:Rule1" type="connector" idref="#_x0000_s2051"/>
        <o:r id="V:Rule2" type="connector" idref="#_x0000_s2053"/>
      </o:rules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  <w:style w:type="table" w:customStyle="1" w:styleId="8">
    <w:name w:val="Table Normal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ascii="Times New Roman" w:hAnsi="Times New Roman" w:cs="Times New Roman"/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1"/>
    <customShpInfo spid="_x0000_s2053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700F5D4-87D0-49A1-9787-4249ACE50F2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2</Pages>
  <Words>682</Words>
  <Characters>691</Characters>
  <Lines>30</Lines>
  <Paragraphs>8</Paragraphs>
  <TotalTime>3</TotalTime>
  <ScaleCrop>false</ScaleCrop>
  <LinksUpToDate>false</LinksUpToDate>
  <CharactersWithSpaces>1893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2021-05-20T01:46:00Z</dcterms:created>
  <dc:creator>Administrator</dc:creator>
  <cp:lastModifiedBy>海纳百川</cp:lastModifiedBy>
  <cp:lastPrinted>2024-06-11T03:08:00Z</cp:lastPrinted>
  <dcterms:modified xsi:type="dcterms:W3CDTF">2024-07-08T05:58:03Z</dcterms:modified>
  <cp:revision>36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A5C8702C494949EE9C03624351B04EC9_12</vt:lpwstr>
  </property>
</Properties>
</file>