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265AB" w14:textId="1CB9C781" w:rsidR="006D10EE" w:rsidRDefault="00000000">
      <w:pPr>
        <w:jc w:val="center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辽宁石油化工大学202</w:t>
      </w:r>
      <w:r w:rsidR="006757BD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4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公开招聘笔试成绩查分申请表</w:t>
      </w:r>
    </w:p>
    <w:p w14:paraId="50930A24" w14:textId="77777777" w:rsidR="006D10EE" w:rsidRDefault="006D10EE">
      <w:pP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</w:p>
    <w:tbl>
      <w:tblPr>
        <w:tblStyle w:val="a3"/>
        <w:tblW w:w="8522" w:type="dxa"/>
        <w:tblLook w:val="04A0" w:firstRow="1" w:lastRow="0" w:firstColumn="1" w:lastColumn="0" w:noHBand="0" w:noVBand="1"/>
      </w:tblPr>
      <w:tblGrid>
        <w:gridCol w:w="1259"/>
        <w:gridCol w:w="670"/>
        <w:gridCol w:w="630"/>
        <w:gridCol w:w="1065"/>
        <w:gridCol w:w="750"/>
        <w:gridCol w:w="510"/>
        <w:gridCol w:w="900"/>
        <w:gridCol w:w="120"/>
        <w:gridCol w:w="750"/>
        <w:gridCol w:w="855"/>
        <w:gridCol w:w="1013"/>
      </w:tblGrid>
      <w:tr w:rsidR="006D10EE" w14:paraId="536AA977" w14:textId="77777777">
        <w:tc>
          <w:tcPr>
            <w:tcW w:w="1929" w:type="dxa"/>
            <w:gridSpan w:val="2"/>
          </w:tcPr>
          <w:p w14:paraId="33F8E9AF" w14:textId="77777777" w:rsidR="006D10EE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姓名</w:t>
            </w:r>
          </w:p>
        </w:tc>
        <w:tc>
          <w:tcPr>
            <w:tcW w:w="2445" w:type="dxa"/>
            <w:gridSpan w:val="3"/>
          </w:tcPr>
          <w:p w14:paraId="6F29B9E9" w14:textId="77777777" w:rsidR="006D10EE" w:rsidRDefault="006D10E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530" w:type="dxa"/>
            <w:gridSpan w:val="3"/>
          </w:tcPr>
          <w:p w14:paraId="2ECE0998" w14:textId="77777777" w:rsidR="006D10EE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准考证号</w:t>
            </w:r>
          </w:p>
        </w:tc>
        <w:tc>
          <w:tcPr>
            <w:tcW w:w="2618" w:type="dxa"/>
            <w:gridSpan w:val="3"/>
          </w:tcPr>
          <w:p w14:paraId="3152E011" w14:textId="77777777" w:rsidR="006D10EE" w:rsidRDefault="006D10E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D10EE" w14:paraId="5EAEDC6C" w14:textId="77777777">
        <w:tc>
          <w:tcPr>
            <w:tcW w:w="1929" w:type="dxa"/>
            <w:gridSpan w:val="2"/>
          </w:tcPr>
          <w:p w14:paraId="3DF42A66" w14:textId="77777777" w:rsidR="006D10EE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身份证号码</w:t>
            </w:r>
          </w:p>
        </w:tc>
        <w:tc>
          <w:tcPr>
            <w:tcW w:w="6593" w:type="dxa"/>
            <w:gridSpan w:val="9"/>
          </w:tcPr>
          <w:p w14:paraId="5B0B61AC" w14:textId="77777777" w:rsidR="006D10EE" w:rsidRDefault="006D10E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D10EE" w14:paraId="7AAD15DB" w14:textId="77777777">
        <w:tc>
          <w:tcPr>
            <w:tcW w:w="1929" w:type="dxa"/>
            <w:gridSpan w:val="2"/>
          </w:tcPr>
          <w:p w14:paraId="754B0C60" w14:textId="77777777" w:rsidR="006D10EE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考生号</w:t>
            </w:r>
          </w:p>
        </w:tc>
        <w:tc>
          <w:tcPr>
            <w:tcW w:w="2445" w:type="dxa"/>
            <w:gridSpan w:val="3"/>
          </w:tcPr>
          <w:p w14:paraId="5B26A35A" w14:textId="77777777" w:rsidR="006D10EE" w:rsidRDefault="006D10E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530" w:type="dxa"/>
            <w:gridSpan w:val="3"/>
          </w:tcPr>
          <w:p w14:paraId="7455A3DC" w14:textId="77777777" w:rsidR="006D10EE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应聘岗位</w:t>
            </w:r>
          </w:p>
        </w:tc>
        <w:tc>
          <w:tcPr>
            <w:tcW w:w="2618" w:type="dxa"/>
            <w:gridSpan w:val="3"/>
          </w:tcPr>
          <w:p w14:paraId="147C2BE8" w14:textId="77777777" w:rsidR="006D10EE" w:rsidRDefault="006D10E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D10EE" w14:paraId="67F9FC22" w14:textId="77777777">
        <w:tc>
          <w:tcPr>
            <w:tcW w:w="1929" w:type="dxa"/>
            <w:gridSpan w:val="2"/>
          </w:tcPr>
          <w:p w14:paraId="5D2C63B3" w14:textId="77777777" w:rsidR="006D10EE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得分</w:t>
            </w:r>
          </w:p>
        </w:tc>
        <w:tc>
          <w:tcPr>
            <w:tcW w:w="2445" w:type="dxa"/>
            <w:gridSpan w:val="3"/>
          </w:tcPr>
          <w:p w14:paraId="0AF9AEA9" w14:textId="77777777" w:rsidR="006D10EE" w:rsidRDefault="006D10E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530" w:type="dxa"/>
            <w:gridSpan w:val="3"/>
          </w:tcPr>
          <w:p w14:paraId="27AE3AB3" w14:textId="77777777" w:rsidR="006D10EE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估分</w:t>
            </w:r>
          </w:p>
        </w:tc>
        <w:tc>
          <w:tcPr>
            <w:tcW w:w="2618" w:type="dxa"/>
            <w:gridSpan w:val="3"/>
          </w:tcPr>
          <w:p w14:paraId="620EAC6F" w14:textId="77777777" w:rsidR="006D10EE" w:rsidRDefault="006D10EE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D10EE" w14:paraId="5339540E" w14:textId="77777777">
        <w:trPr>
          <w:trHeight w:val="4177"/>
        </w:trPr>
        <w:tc>
          <w:tcPr>
            <w:tcW w:w="8522" w:type="dxa"/>
            <w:gridSpan w:val="11"/>
          </w:tcPr>
          <w:p w14:paraId="7C4A8E12" w14:textId="77777777" w:rsidR="006D10EE" w:rsidRDefault="00000000">
            <w:pP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考生申请理由：</w:t>
            </w:r>
          </w:p>
        </w:tc>
      </w:tr>
      <w:tr w:rsidR="006D10EE" w14:paraId="67CA96F7" w14:textId="77777777">
        <w:trPr>
          <w:trHeight w:val="4177"/>
        </w:trPr>
        <w:tc>
          <w:tcPr>
            <w:tcW w:w="8522" w:type="dxa"/>
            <w:gridSpan w:val="11"/>
          </w:tcPr>
          <w:p w14:paraId="595A7F51" w14:textId="77777777" w:rsidR="006D10EE" w:rsidRDefault="00000000">
            <w:pP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笔试分数复核：</w:t>
            </w:r>
          </w:p>
          <w:p w14:paraId="7FD32548" w14:textId="77777777" w:rsidR="006D10EE" w:rsidRDefault="006D10EE">
            <w:pP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  <w:p w14:paraId="624A39B5" w14:textId="77777777" w:rsidR="006D10EE" w:rsidRDefault="006D10EE">
            <w:pP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  <w:p w14:paraId="5494CD03" w14:textId="77777777" w:rsidR="006D10EE" w:rsidRDefault="006D10EE">
            <w:pP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  <w:p w14:paraId="6B89DA62" w14:textId="77777777" w:rsidR="006D10EE" w:rsidRDefault="006D10EE">
            <w:pP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  <w:p w14:paraId="228BC9D4" w14:textId="77777777" w:rsidR="006D10EE" w:rsidRDefault="00000000">
            <w:pP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 xml:space="preserve">                           复核人签字：</w:t>
            </w:r>
          </w:p>
        </w:tc>
      </w:tr>
      <w:tr w:rsidR="006D10EE" w14:paraId="4755FCEA" w14:textId="77777777">
        <w:trPr>
          <w:trHeight w:val="847"/>
        </w:trPr>
        <w:tc>
          <w:tcPr>
            <w:tcW w:w="1259" w:type="dxa"/>
            <w:vAlign w:val="center"/>
          </w:tcPr>
          <w:p w14:paraId="620E7079" w14:textId="77777777" w:rsidR="006D10EE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原得分</w:t>
            </w:r>
          </w:p>
        </w:tc>
        <w:tc>
          <w:tcPr>
            <w:tcW w:w="1300" w:type="dxa"/>
            <w:gridSpan w:val="2"/>
            <w:vAlign w:val="center"/>
          </w:tcPr>
          <w:p w14:paraId="5EFDBDA1" w14:textId="77777777" w:rsidR="006D10EE" w:rsidRDefault="006D10E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4760A400" w14:textId="77777777" w:rsidR="006D10EE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现得分</w:t>
            </w:r>
          </w:p>
        </w:tc>
        <w:tc>
          <w:tcPr>
            <w:tcW w:w="1260" w:type="dxa"/>
            <w:gridSpan w:val="2"/>
            <w:vAlign w:val="center"/>
          </w:tcPr>
          <w:p w14:paraId="61807E06" w14:textId="77777777" w:rsidR="006D10EE" w:rsidRDefault="006D10E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96F86D8" w14:textId="77777777" w:rsidR="006D10EE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变更</w:t>
            </w:r>
          </w:p>
        </w:tc>
        <w:tc>
          <w:tcPr>
            <w:tcW w:w="870" w:type="dxa"/>
            <w:gridSpan w:val="2"/>
            <w:vAlign w:val="center"/>
          </w:tcPr>
          <w:p w14:paraId="6694DE10" w14:textId="77777777" w:rsidR="006D10EE" w:rsidRDefault="006D10EE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78180498" w14:textId="77777777" w:rsidR="006D10EE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未变</w:t>
            </w:r>
          </w:p>
        </w:tc>
        <w:tc>
          <w:tcPr>
            <w:tcW w:w="1013" w:type="dxa"/>
            <w:vAlign w:val="center"/>
          </w:tcPr>
          <w:p w14:paraId="4C7533EE" w14:textId="77777777" w:rsidR="006D10EE" w:rsidRDefault="006D10EE">
            <w:pPr>
              <w:jc w:val="center"/>
              <w:rPr>
                <w:sz w:val="28"/>
              </w:rPr>
            </w:pPr>
          </w:p>
        </w:tc>
      </w:tr>
    </w:tbl>
    <w:p w14:paraId="48D4737A" w14:textId="61B7A880" w:rsidR="006D10EE" w:rsidRPr="00FB01A7" w:rsidRDefault="00000000">
      <w:pPr>
        <w:rPr>
          <w:rFonts w:ascii="仿宋_GB2312" w:eastAsia="仿宋_GB2312" w:hAnsi="仿宋_GB2312" w:cs="仿宋_GB2312" w:hint="eastAsia"/>
          <w:color w:val="FF0000"/>
          <w:kern w:val="0"/>
          <w:sz w:val="32"/>
          <w:szCs w:val="32"/>
          <w:shd w:val="clear" w:color="auto" w:fill="FFFFFF"/>
          <w:lang w:bidi="ar"/>
        </w:rPr>
      </w:pPr>
      <w:r w:rsidRPr="00FB01A7">
        <w:rPr>
          <w:rFonts w:hint="eastAsia"/>
          <w:b/>
          <w:color w:val="FF0000"/>
          <w:sz w:val="28"/>
          <w:szCs w:val="28"/>
        </w:rPr>
        <w:t>注：</w:t>
      </w:r>
      <w:r w:rsidRPr="00FB01A7">
        <w:rPr>
          <w:rFonts w:hint="eastAsia"/>
          <w:b/>
          <w:color w:val="FF0000"/>
          <w:sz w:val="28"/>
          <w:szCs w:val="28"/>
        </w:rPr>
        <w:t>202</w:t>
      </w:r>
      <w:r w:rsidR="006757BD">
        <w:rPr>
          <w:rFonts w:hint="eastAsia"/>
          <w:b/>
          <w:color w:val="FF0000"/>
          <w:sz w:val="28"/>
          <w:szCs w:val="28"/>
        </w:rPr>
        <w:t>4</w:t>
      </w:r>
      <w:r w:rsidRPr="00FB01A7">
        <w:rPr>
          <w:rFonts w:hint="eastAsia"/>
          <w:b/>
          <w:color w:val="FF0000"/>
          <w:sz w:val="28"/>
          <w:szCs w:val="28"/>
        </w:rPr>
        <w:t>年</w:t>
      </w:r>
      <w:r w:rsidR="0099351A">
        <w:rPr>
          <w:rFonts w:hint="eastAsia"/>
          <w:b/>
          <w:color w:val="FF0000"/>
          <w:sz w:val="28"/>
          <w:szCs w:val="28"/>
        </w:rPr>
        <w:t>8</w:t>
      </w:r>
      <w:r w:rsidRPr="00FB01A7">
        <w:rPr>
          <w:rFonts w:hint="eastAsia"/>
          <w:b/>
          <w:color w:val="FF0000"/>
          <w:sz w:val="28"/>
          <w:szCs w:val="28"/>
        </w:rPr>
        <w:t>月</w:t>
      </w:r>
      <w:r w:rsidR="006757BD">
        <w:rPr>
          <w:rFonts w:hint="eastAsia"/>
          <w:b/>
          <w:color w:val="FF0000"/>
          <w:sz w:val="28"/>
          <w:szCs w:val="28"/>
        </w:rPr>
        <w:t>1</w:t>
      </w:r>
      <w:r w:rsidRPr="00FB01A7">
        <w:rPr>
          <w:rFonts w:hint="eastAsia"/>
          <w:b/>
          <w:color w:val="FF0000"/>
          <w:sz w:val="28"/>
          <w:szCs w:val="28"/>
        </w:rPr>
        <w:t>日</w:t>
      </w:r>
      <w:r w:rsidR="0099351A">
        <w:rPr>
          <w:rFonts w:hint="eastAsia"/>
          <w:b/>
          <w:color w:val="FF0000"/>
          <w:sz w:val="28"/>
          <w:szCs w:val="28"/>
        </w:rPr>
        <w:t>上</w:t>
      </w:r>
      <w:r w:rsidRPr="00FB01A7">
        <w:rPr>
          <w:rFonts w:hint="eastAsia"/>
          <w:b/>
          <w:color w:val="FF0000"/>
          <w:sz w:val="28"/>
          <w:szCs w:val="28"/>
        </w:rPr>
        <w:t>午</w:t>
      </w:r>
      <w:r w:rsidRPr="00FB01A7">
        <w:rPr>
          <w:b/>
          <w:color w:val="FF0000"/>
          <w:sz w:val="28"/>
          <w:szCs w:val="28"/>
        </w:rPr>
        <w:t>1</w:t>
      </w:r>
      <w:r w:rsidR="0099351A">
        <w:rPr>
          <w:rFonts w:hint="eastAsia"/>
          <w:b/>
          <w:color w:val="FF0000"/>
          <w:sz w:val="28"/>
          <w:szCs w:val="28"/>
        </w:rPr>
        <w:t>1</w:t>
      </w:r>
      <w:r w:rsidRPr="00FB01A7">
        <w:rPr>
          <w:rFonts w:hint="eastAsia"/>
          <w:b/>
          <w:color w:val="FF0000"/>
          <w:sz w:val="28"/>
          <w:szCs w:val="28"/>
        </w:rPr>
        <w:t>：</w:t>
      </w:r>
      <w:r w:rsidRPr="00FB01A7">
        <w:rPr>
          <w:b/>
          <w:color w:val="FF0000"/>
          <w:sz w:val="28"/>
          <w:szCs w:val="28"/>
        </w:rPr>
        <w:t>00</w:t>
      </w:r>
      <w:r w:rsidRPr="00FB01A7">
        <w:rPr>
          <w:rFonts w:hint="eastAsia"/>
          <w:b/>
          <w:color w:val="FF0000"/>
          <w:sz w:val="28"/>
          <w:szCs w:val="28"/>
        </w:rPr>
        <w:t>前申请截止。</w:t>
      </w:r>
    </w:p>
    <w:sectPr w:rsidR="006D10EE" w:rsidRPr="00FB0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B4A8B" w14:textId="77777777" w:rsidR="00A628A6" w:rsidRDefault="00A628A6" w:rsidP="00FB01A7">
      <w:r>
        <w:separator/>
      </w:r>
    </w:p>
  </w:endnote>
  <w:endnote w:type="continuationSeparator" w:id="0">
    <w:p w14:paraId="57C48ECC" w14:textId="77777777" w:rsidR="00A628A6" w:rsidRDefault="00A628A6" w:rsidP="00FB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59907" w14:textId="77777777" w:rsidR="00A628A6" w:rsidRDefault="00A628A6" w:rsidP="00FB01A7">
      <w:r>
        <w:separator/>
      </w:r>
    </w:p>
  </w:footnote>
  <w:footnote w:type="continuationSeparator" w:id="0">
    <w:p w14:paraId="77B98C85" w14:textId="77777777" w:rsidR="00A628A6" w:rsidRDefault="00A628A6" w:rsidP="00FB0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UxNTVjNWJiMDdhN2MyNTE3NTU1MTEzZjYwZDdmMTkifQ=="/>
  </w:docVars>
  <w:rsids>
    <w:rsidRoot w:val="006D10EE"/>
    <w:rsid w:val="004129B0"/>
    <w:rsid w:val="00673F1D"/>
    <w:rsid w:val="006757BD"/>
    <w:rsid w:val="006D10EE"/>
    <w:rsid w:val="0075069D"/>
    <w:rsid w:val="0080572A"/>
    <w:rsid w:val="0099351A"/>
    <w:rsid w:val="00A628A6"/>
    <w:rsid w:val="00B14C3B"/>
    <w:rsid w:val="00D90BA8"/>
    <w:rsid w:val="00E17A68"/>
    <w:rsid w:val="00F732DA"/>
    <w:rsid w:val="00FB01A7"/>
    <w:rsid w:val="05107B3B"/>
    <w:rsid w:val="117442CF"/>
    <w:rsid w:val="23D214A3"/>
    <w:rsid w:val="49685A04"/>
    <w:rsid w:val="69317BF3"/>
    <w:rsid w:val="6F2A7AFC"/>
    <w:rsid w:val="7D03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EA752C"/>
  <w15:docId w15:val="{73CAB882-3218-4485-AFCD-B7FF7356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B01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B01A7"/>
    <w:rPr>
      <w:kern w:val="2"/>
      <w:sz w:val="18"/>
      <w:szCs w:val="18"/>
    </w:rPr>
  </w:style>
  <w:style w:type="paragraph" w:styleId="a6">
    <w:name w:val="footer"/>
    <w:basedOn w:val="a"/>
    <w:link w:val="a7"/>
    <w:rsid w:val="00FB01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B01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fei ba</cp:lastModifiedBy>
  <cp:revision>6</cp:revision>
  <dcterms:created xsi:type="dcterms:W3CDTF">2020-07-28T04:24:00Z</dcterms:created>
  <dcterms:modified xsi:type="dcterms:W3CDTF">2024-07-31T02:07:00Z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07A426FC40884544B0B7F9A1DEAA1C62</vt:lpwstr>
  </property>
</Properties>
</file>