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93B" w:rsidRDefault="00493443" w:rsidP="000E03AE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F9193B" w:rsidRDefault="00493443" w:rsidP="000E03AE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专业课教师面试试讲题目二</w:t>
      </w:r>
    </w:p>
    <w:p w:rsidR="00F9193B" w:rsidRDefault="00493443">
      <w:pPr>
        <w:spacing w:line="360" w:lineRule="auto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:rsidR="00F9193B" w:rsidRDefault="00493443">
      <w:pPr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沈阳市艺术幼儿师范学校</w:t>
      </w:r>
    </w:p>
    <w:p w:rsidR="00F9193B" w:rsidRDefault="00493443">
      <w:pPr>
        <w:spacing w:afterLines="50" w:after="156"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F9193B" w:rsidRDefault="00493443">
      <w:pPr>
        <w:spacing w:afterLines="50" w:after="156"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</w:t>
      </w:r>
      <w:proofErr w:type="gramStart"/>
      <w:r>
        <w:rPr>
          <w:rFonts w:ascii="仿宋_GB2312" w:eastAsia="仿宋_GB2312" w:hint="eastAsia"/>
          <w:sz w:val="28"/>
          <w:szCs w:val="28"/>
        </w:rPr>
        <w:t>职</w:t>
      </w:r>
      <w:r w:rsidR="000E03AE">
        <w:rPr>
          <w:rFonts w:ascii="仿宋_GB2312" w:eastAsia="仿宋_GB2312" w:hint="eastAsia"/>
          <w:sz w:val="28"/>
          <w:szCs w:val="28"/>
        </w:rPr>
        <w:t>艺术</w:t>
      </w:r>
      <w:proofErr w:type="gramEnd"/>
      <w:r w:rsidR="000E03AE">
        <w:rPr>
          <w:rFonts w:ascii="仿宋_GB2312" w:eastAsia="仿宋_GB2312" w:hint="eastAsia"/>
          <w:sz w:val="28"/>
          <w:szCs w:val="28"/>
        </w:rPr>
        <w:t>设计</w:t>
      </w:r>
      <w:r>
        <w:rPr>
          <w:rFonts w:ascii="仿宋_GB2312" w:eastAsia="仿宋_GB2312" w:hint="eastAsia"/>
          <w:sz w:val="28"/>
          <w:szCs w:val="28"/>
        </w:rPr>
        <w:t>专业教师</w:t>
      </w:r>
    </w:p>
    <w:p w:rsidR="00F9193B" w:rsidRDefault="00493443">
      <w:pPr>
        <w:spacing w:afterLines="50" w:after="156"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三、教材名称及版本</w:t>
      </w:r>
    </w:p>
    <w:p w:rsidR="00F9193B" w:rsidRDefault="00493443">
      <w:pPr>
        <w:spacing w:afterLines="50" w:after="156"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Illustrator</w:t>
      </w:r>
      <w:r>
        <w:rPr>
          <w:rFonts w:ascii="仿宋_GB2312" w:eastAsia="仿宋_GB2312" w:hint="eastAsia"/>
          <w:sz w:val="28"/>
          <w:szCs w:val="28"/>
        </w:rPr>
        <w:t>平面设计与制作》主编杨雪飞、姚婧妍，北京理工大学出版社出版，2023年8月第1版第3次印刷。</w:t>
      </w:r>
    </w:p>
    <w:p w:rsidR="00F9193B" w:rsidRDefault="00493443">
      <w:pPr>
        <w:spacing w:afterLines="50" w:after="156"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四、试讲题目</w:t>
      </w:r>
    </w:p>
    <w:p w:rsidR="00F9193B" w:rsidRPr="00517B9A" w:rsidRDefault="00493443">
      <w:pPr>
        <w:spacing w:afterLines="50" w:after="156" w:line="360" w:lineRule="auto"/>
        <w:ind w:firstLineChars="200" w:firstLine="560"/>
        <w:rPr>
          <w:rFonts w:ascii="仿宋_GB2312" w:eastAsia="仿宋_GB2312"/>
          <w:color w:val="FF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项目5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 xml:space="preserve">文字排版  </w:t>
      </w:r>
      <w:r w:rsidRPr="00E25CBA">
        <w:rPr>
          <w:rFonts w:ascii="仿宋_GB2312" w:eastAsia="仿宋_GB2312" w:hint="eastAsia"/>
          <w:sz w:val="28"/>
          <w:szCs w:val="28"/>
        </w:rPr>
        <w:t>5.3拓展设计</w:t>
      </w:r>
      <w:r w:rsidR="00E25CBA">
        <w:rPr>
          <w:rFonts w:ascii="仿宋_GB2312" w:eastAsia="仿宋_GB2312" w:hint="eastAsia"/>
          <w:sz w:val="28"/>
          <w:szCs w:val="28"/>
        </w:rPr>
        <w:t>——文字排版海报</w:t>
      </w:r>
      <w:r w:rsidR="001A1FBC">
        <w:rPr>
          <w:rFonts w:ascii="仿宋_GB2312" w:eastAsia="仿宋_GB2312" w:hint="eastAsia"/>
          <w:sz w:val="28"/>
          <w:szCs w:val="28"/>
        </w:rPr>
        <w:tab/>
        <w:t>P72</w:t>
      </w:r>
    </w:p>
    <w:p w:rsidR="00F9193B" w:rsidRDefault="00493443">
      <w:pPr>
        <w:spacing w:afterLines="50" w:after="156" w:line="360" w:lineRule="auto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五、试讲要求</w:t>
      </w:r>
      <w:bookmarkStart w:id="0" w:name="_GoBack"/>
      <w:bookmarkEnd w:id="0"/>
    </w:p>
    <w:p w:rsidR="00F9193B" w:rsidRDefault="00493443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1.教学内容：与教材内容相符，试讲人员可作必要筛选和拓展，但须主题明确、条理清晰、重点突出，无技术错误，时间8分钟之内。</w:t>
      </w:r>
    </w:p>
    <w:p w:rsidR="00F9193B" w:rsidRDefault="00493443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</w:t>
      </w:r>
      <w:r w:rsidR="001B0E5B">
        <w:rPr>
          <w:rFonts w:ascii="仿宋_GB2312" w:eastAsia="仿宋_GB2312" w:hint="eastAsia"/>
          <w:bCs/>
          <w:sz w:val="28"/>
          <w:szCs w:val="28"/>
        </w:rPr>
        <w:t>小</w:t>
      </w:r>
      <w:r>
        <w:rPr>
          <w:rFonts w:ascii="仿宋_GB2312" w:eastAsia="仿宋_GB2312" w:hint="eastAsia"/>
          <w:bCs/>
          <w:sz w:val="28"/>
          <w:szCs w:val="28"/>
        </w:rPr>
        <w:t>结、作业等教学环节齐全，控制得当。</w:t>
      </w:r>
    </w:p>
    <w:p w:rsidR="00F9193B" w:rsidRDefault="00493443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9193B" w:rsidRDefault="00493443">
      <w:pPr>
        <w:spacing w:line="360" w:lineRule="auto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9193B" w:rsidRDefault="00493443">
      <w:pPr>
        <w:spacing w:line="360" w:lineRule="auto"/>
        <w:ind w:firstLineChars="200"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5.教学仪表：仪表端正、着装整洁、精神饱满、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F9193B" w:rsidRDefault="00493443">
      <w:pPr>
        <w:spacing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六、评分标准（40分）</w:t>
      </w:r>
    </w:p>
    <w:p w:rsidR="00F9193B" w:rsidRDefault="00F9193B">
      <w:pPr>
        <w:spacing w:line="360" w:lineRule="auto"/>
      </w:pPr>
    </w:p>
    <w:sectPr w:rsidR="00F9193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EDF" w:rsidRDefault="00857EDF">
      <w:r>
        <w:separator/>
      </w:r>
    </w:p>
  </w:endnote>
  <w:endnote w:type="continuationSeparator" w:id="0">
    <w:p w:rsidR="00857EDF" w:rsidRDefault="00857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93B" w:rsidRDefault="00493443">
    <w:pPr>
      <w:pStyle w:val="a3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1A1FBC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1A1FBC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F9193B" w:rsidRDefault="00F9193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EDF" w:rsidRDefault="00857EDF">
      <w:r>
        <w:separator/>
      </w:r>
    </w:p>
  </w:footnote>
  <w:footnote w:type="continuationSeparator" w:id="0">
    <w:p w:rsidR="00857EDF" w:rsidRDefault="00857E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NTI4N2UwMDEwOTgxMWVkYzAxZmZkYzgwMjY4YzgifQ=="/>
  </w:docVars>
  <w:rsids>
    <w:rsidRoot w:val="00BC33B1"/>
    <w:rsid w:val="9CBF5F0A"/>
    <w:rsid w:val="F37F950D"/>
    <w:rsid w:val="FFEDDCA3"/>
    <w:rsid w:val="000E03AE"/>
    <w:rsid w:val="001A1FBC"/>
    <w:rsid w:val="001B0E5B"/>
    <w:rsid w:val="001E38C5"/>
    <w:rsid w:val="00370A02"/>
    <w:rsid w:val="00493443"/>
    <w:rsid w:val="00517B9A"/>
    <w:rsid w:val="00857EDF"/>
    <w:rsid w:val="00BC33B1"/>
    <w:rsid w:val="00DD4BE1"/>
    <w:rsid w:val="00E25CBA"/>
    <w:rsid w:val="00F9193B"/>
    <w:rsid w:val="017022A3"/>
    <w:rsid w:val="04F61220"/>
    <w:rsid w:val="0C942223"/>
    <w:rsid w:val="3D452A39"/>
    <w:rsid w:val="42702B5E"/>
    <w:rsid w:val="46BE5D52"/>
    <w:rsid w:val="491C54BE"/>
    <w:rsid w:val="49BFA30B"/>
    <w:rsid w:val="4E9134E2"/>
    <w:rsid w:val="57D13381"/>
    <w:rsid w:val="5B5E5A76"/>
    <w:rsid w:val="6BE9752F"/>
    <w:rsid w:val="76DA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8</cp:revision>
  <dcterms:created xsi:type="dcterms:W3CDTF">2020-08-27T13:04:00Z</dcterms:created>
  <dcterms:modified xsi:type="dcterms:W3CDTF">2010-12-31T19:16:00Z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BC8A12CA6EC42EFD355CBC66FA35CF40_43</vt:lpwstr>
  </property>
</Properties>
</file>