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Hlk109728882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中西面点专业课教师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bookmarkEnd w:id="0"/>
    <w:p>
      <w:pPr>
        <w:spacing w:line="580" w:lineRule="exact"/>
        <w:ind w:firstLine="56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常见花色蒸饺的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制作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常见花色蒸饺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制作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过程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常见花色蒸饺</w:t>
      </w:r>
      <w:r>
        <w:rPr>
          <w:rFonts w:hint="eastAsia" w:ascii="仿宋_GB2312" w:hAnsi="仿宋_GB2312" w:eastAsia="仿宋_GB2312" w:cs="仿宋_GB2312"/>
          <w:sz w:val="28"/>
          <w:szCs w:val="28"/>
        </w:rPr>
        <w:t>的操作过程符合职业要求。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常见花色蒸饺</w:t>
      </w:r>
      <w:r>
        <w:rPr>
          <w:rFonts w:hint="eastAsia" w:ascii="仿宋_GB2312" w:hAnsi="仿宋_GB2312" w:eastAsia="仿宋_GB2312" w:cs="仿宋_GB2312"/>
          <w:sz w:val="28"/>
          <w:szCs w:val="28"/>
        </w:rPr>
        <w:t>的操作流程正确、技法熟练。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分钟之内完成10个品种制作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任选两种花色蒸饺，每种制作5个，需装盘呈现，盘式可自行设计）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bookmarkEnd w:id="1"/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4. 各项卫生符合要求，干净、整洁，合理用料。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5.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作品造型、规格、份量一致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成品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克（可上下浮动10%）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6.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请考生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自备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工具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盛器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7.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现场提供中筋面粉250克、鲜猪肉馅300克，葱、姜等基础调味料。如需特殊原材料自备，装饰料自备。</w:t>
      </w:r>
    </w:p>
    <w:p>
      <w:pPr>
        <w:numPr>
          <w:ilvl w:val="0"/>
          <w:numId w:val="1"/>
        </w:num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成熟设备由考评单位提供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蒸屉、蒸箱、电子秤）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>
      <w:pPr>
        <w:rPr>
          <w:sz w:val="22"/>
          <w:szCs w:val="28"/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hd w:val="clear" w:color="auto" w:fill="FFFFFF"/>
      <w:spacing w:line="400" w:lineRule="exact"/>
      <w:jc w:val="left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A55F94"/>
    <w:multiLevelType w:val="singleLevel"/>
    <w:tmpl w:val="D5A55F94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15BAF"/>
    <w:rsid w:val="00175857"/>
    <w:rsid w:val="00181265"/>
    <w:rsid w:val="00184E23"/>
    <w:rsid w:val="00185020"/>
    <w:rsid w:val="00191EBA"/>
    <w:rsid w:val="001B31B8"/>
    <w:rsid w:val="001C58BA"/>
    <w:rsid w:val="001D7C03"/>
    <w:rsid w:val="001F5A91"/>
    <w:rsid w:val="00213E4A"/>
    <w:rsid w:val="00311291"/>
    <w:rsid w:val="00337EF3"/>
    <w:rsid w:val="003542A1"/>
    <w:rsid w:val="00356D14"/>
    <w:rsid w:val="003C16AD"/>
    <w:rsid w:val="003E50E4"/>
    <w:rsid w:val="004054EA"/>
    <w:rsid w:val="004503AC"/>
    <w:rsid w:val="00530522"/>
    <w:rsid w:val="005A4924"/>
    <w:rsid w:val="005B735C"/>
    <w:rsid w:val="005C2D6A"/>
    <w:rsid w:val="0060415B"/>
    <w:rsid w:val="00632EBB"/>
    <w:rsid w:val="00640ED8"/>
    <w:rsid w:val="0068309A"/>
    <w:rsid w:val="00690AB7"/>
    <w:rsid w:val="006928F6"/>
    <w:rsid w:val="006D189F"/>
    <w:rsid w:val="006E6FBB"/>
    <w:rsid w:val="0077034A"/>
    <w:rsid w:val="0078092A"/>
    <w:rsid w:val="0083239C"/>
    <w:rsid w:val="00834AFC"/>
    <w:rsid w:val="00887612"/>
    <w:rsid w:val="00974311"/>
    <w:rsid w:val="00984435"/>
    <w:rsid w:val="009C2ED5"/>
    <w:rsid w:val="00A16F6B"/>
    <w:rsid w:val="00A409F8"/>
    <w:rsid w:val="00A8160A"/>
    <w:rsid w:val="00AA1622"/>
    <w:rsid w:val="00AC4942"/>
    <w:rsid w:val="00B0204B"/>
    <w:rsid w:val="00B1202B"/>
    <w:rsid w:val="00B80EF4"/>
    <w:rsid w:val="00B919B2"/>
    <w:rsid w:val="00B93334"/>
    <w:rsid w:val="00C02B88"/>
    <w:rsid w:val="00C76352"/>
    <w:rsid w:val="00CA2849"/>
    <w:rsid w:val="00D8318E"/>
    <w:rsid w:val="00D96513"/>
    <w:rsid w:val="00DE12E8"/>
    <w:rsid w:val="00DE1A51"/>
    <w:rsid w:val="00E54E75"/>
    <w:rsid w:val="00E64EDE"/>
    <w:rsid w:val="00E73B88"/>
    <w:rsid w:val="00EC5B1A"/>
    <w:rsid w:val="00F114EB"/>
    <w:rsid w:val="00FB6F05"/>
    <w:rsid w:val="02014B0C"/>
    <w:rsid w:val="074767AC"/>
    <w:rsid w:val="09457A18"/>
    <w:rsid w:val="09620710"/>
    <w:rsid w:val="0CB75ED1"/>
    <w:rsid w:val="0EA4191C"/>
    <w:rsid w:val="10C07771"/>
    <w:rsid w:val="12B8186C"/>
    <w:rsid w:val="12E65D46"/>
    <w:rsid w:val="140E677A"/>
    <w:rsid w:val="14950736"/>
    <w:rsid w:val="1DCE6356"/>
    <w:rsid w:val="1FAC6AE3"/>
    <w:rsid w:val="21197385"/>
    <w:rsid w:val="24692D74"/>
    <w:rsid w:val="248D5140"/>
    <w:rsid w:val="24AE1623"/>
    <w:rsid w:val="27B35DFE"/>
    <w:rsid w:val="288138EC"/>
    <w:rsid w:val="29296ADC"/>
    <w:rsid w:val="29FD3313"/>
    <w:rsid w:val="2B4E31A0"/>
    <w:rsid w:val="2E30668E"/>
    <w:rsid w:val="2F470E6E"/>
    <w:rsid w:val="31011D0C"/>
    <w:rsid w:val="31767595"/>
    <w:rsid w:val="33DB72BE"/>
    <w:rsid w:val="35FA6997"/>
    <w:rsid w:val="364A08F0"/>
    <w:rsid w:val="379C202D"/>
    <w:rsid w:val="38D63EFC"/>
    <w:rsid w:val="3E210689"/>
    <w:rsid w:val="41762570"/>
    <w:rsid w:val="45AC3CA1"/>
    <w:rsid w:val="45FC3C5F"/>
    <w:rsid w:val="49331292"/>
    <w:rsid w:val="4AC530BC"/>
    <w:rsid w:val="4AE02001"/>
    <w:rsid w:val="4BFB00D3"/>
    <w:rsid w:val="4C7B71A8"/>
    <w:rsid w:val="50663C88"/>
    <w:rsid w:val="520F15D8"/>
    <w:rsid w:val="53933F40"/>
    <w:rsid w:val="572F5632"/>
    <w:rsid w:val="58132BCD"/>
    <w:rsid w:val="5A173D3D"/>
    <w:rsid w:val="5C2F623A"/>
    <w:rsid w:val="5D6B3EBB"/>
    <w:rsid w:val="5E7B85B3"/>
    <w:rsid w:val="5FA843B9"/>
    <w:rsid w:val="6007578A"/>
    <w:rsid w:val="605341B1"/>
    <w:rsid w:val="60861897"/>
    <w:rsid w:val="62E174F1"/>
    <w:rsid w:val="63C55E03"/>
    <w:rsid w:val="64D92596"/>
    <w:rsid w:val="65D63734"/>
    <w:rsid w:val="67E127AC"/>
    <w:rsid w:val="68C42D5E"/>
    <w:rsid w:val="6C062034"/>
    <w:rsid w:val="6EC9424F"/>
    <w:rsid w:val="72407EA8"/>
    <w:rsid w:val="73A077C2"/>
    <w:rsid w:val="74EE34AF"/>
    <w:rsid w:val="7A4B3068"/>
    <w:rsid w:val="7BC30C85"/>
    <w:rsid w:val="7CB237B4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187</Words>
  <Characters>1071</Characters>
  <Lines>8</Lines>
  <Paragraphs>2</Paragraphs>
  <TotalTime>20</TotalTime>
  <ScaleCrop>false</ScaleCrop>
  <LinksUpToDate>false</LinksUpToDate>
  <CharactersWithSpaces>1256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2024-08-16T12:43:00Z</dcterms:created>
  <dc:creator>Administrator</dc:creator>
  <cp:lastModifiedBy>LQH</cp:lastModifiedBy>
  <dcterms:modified xsi:type="dcterms:W3CDTF">2024-08-18T03:48:51Z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