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二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中职中餐烹饪专业课教师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>
      <w:pPr>
        <w:spacing w:after="156" w:afterLines="50" w:line="580" w:lineRule="exact"/>
        <w:ind w:firstLine="560" w:firstLineChars="200"/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制作软炸技法的代表菜例 “软炸香菇”。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                          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  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中餐烹饪专业教师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形象符合职业要求。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工服穿戴齐整，操作全程符合食品卫生和专业技能规范要求。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实操现场保持清洁卫生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实践操作技能熟练，操作流程连贯流畅；体现出中餐烹饪专业教师的基本功，并与技能等级相匹配。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菜肴成品符合质量要求。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菜肴制作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操作结束后清理操作现场，达到</w:t>
      </w:r>
      <w:r>
        <w:rPr>
          <w:rFonts w:hint="eastAsia" w:ascii="仿宋_GB2312" w:hAnsi="仿宋_GB2312" w:eastAsia="仿宋_GB2312" w:cs="仿宋_GB2312"/>
          <w:sz w:val="28"/>
          <w:szCs w:val="28"/>
        </w:rPr>
        <w:t>干净整洁。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8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工装、刀具考生自备，其余工具用具由考场提供；考场提供原材料（主料、配料、调料），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如需特殊调味品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请考生自备。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 xml:space="preserve"> </w:t>
      </w:r>
    </w:p>
    <w:p>
      <w:pPr>
        <w:spacing w:line="580" w:lineRule="exact"/>
        <w:ind w:firstLine="560" w:firstLineChars="200"/>
        <w:rPr>
          <w:sz w:val="22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9.制作过程参考试讲范围指定教材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烹饪工艺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</w:rPr>
        <w:t>P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78</w:t>
      </w:r>
      <w:r>
        <w:rPr>
          <w:rFonts w:hint="eastAsia" w:ascii="宋体" w:hAnsi="宋体" w:eastAsia="仿宋_GB2312" w:cs="宋体"/>
          <w:sz w:val="28"/>
          <w:szCs w:val="28"/>
          <w:lang w:val="en-US" w:eastAsia="zh-CN"/>
        </w:rPr>
        <w:t>菜例15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3977005</wp:posOffset>
              </wp:positionH>
              <wp:positionV relativeFrom="paragraph">
                <wp:posOffset>-9525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13.15pt;margin-top:-0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IOYLjN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44C9D"/>
    <w:rsid w:val="00076974"/>
    <w:rsid w:val="000948DD"/>
    <w:rsid w:val="000B5250"/>
    <w:rsid w:val="0014119A"/>
    <w:rsid w:val="00181265"/>
    <w:rsid w:val="00184E23"/>
    <w:rsid w:val="00185020"/>
    <w:rsid w:val="001C58BA"/>
    <w:rsid w:val="001D7C03"/>
    <w:rsid w:val="001F5A91"/>
    <w:rsid w:val="00213E4A"/>
    <w:rsid w:val="003542A1"/>
    <w:rsid w:val="003E50E4"/>
    <w:rsid w:val="004054EA"/>
    <w:rsid w:val="005A4924"/>
    <w:rsid w:val="005B735C"/>
    <w:rsid w:val="005D62D7"/>
    <w:rsid w:val="0060415B"/>
    <w:rsid w:val="00640ED8"/>
    <w:rsid w:val="00643C83"/>
    <w:rsid w:val="006816B9"/>
    <w:rsid w:val="00690AB7"/>
    <w:rsid w:val="006928F6"/>
    <w:rsid w:val="006D189F"/>
    <w:rsid w:val="0077034A"/>
    <w:rsid w:val="0078092A"/>
    <w:rsid w:val="007E27CF"/>
    <w:rsid w:val="0083239C"/>
    <w:rsid w:val="0087765A"/>
    <w:rsid w:val="00887612"/>
    <w:rsid w:val="008A5EF0"/>
    <w:rsid w:val="00904148"/>
    <w:rsid w:val="00A16F6B"/>
    <w:rsid w:val="00A8160A"/>
    <w:rsid w:val="00AA1622"/>
    <w:rsid w:val="00AC4942"/>
    <w:rsid w:val="00AF4886"/>
    <w:rsid w:val="00B1202B"/>
    <w:rsid w:val="00B919B2"/>
    <w:rsid w:val="00C02B88"/>
    <w:rsid w:val="00C76352"/>
    <w:rsid w:val="00CA2849"/>
    <w:rsid w:val="00D25533"/>
    <w:rsid w:val="00D636C0"/>
    <w:rsid w:val="00D8318E"/>
    <w:rsid w:val="00D96513"/>
    <w:rsid w:val="00DE1A51"/>
    <w:rsid w:val="00DF7671"/>
    <w:rsid w:val="00E54E75"/>
    <w:rsid w:val="00E73B88"/>
    <w:rsid w:val="00EC5B1A"/>
    <w:rsid w:val="00F114EB"/>
    <w:rsid w:val="02014B0C"/>
    <w:rsid w:val="049C4512"/>
    <w:rsid w:val="04D021FF"/>
    <w:rsid w:val="06245E93"/>
    <w:rsid w:val="09403A61"/>
    <w:rsid w:val="09457A18"/>
    <w:rsid w:val="09620710"/>
    <w:rsid w:val="0A991060"/>
    <w:rsid w:val="0CB75ED1"/>
    <w:rsid w:val="0D0227BA"/>
    <w:rsid w:val="0EA4191C"/>
    <w:rsid w:val="10C07771"/>
    <w:rsid w:val="12B8186C"/>
    <w:rsid w:val="13524649"/>
    <w:rsid w:val="14950736"/>
    <w:rsid w:val="1DCE6356"/>
    <w:rsid w:val="1E767766"/>
    <w:rsid w:val="21197385"/>
    <w:rsid w:val="234D677A"/>
    <w:rsid w:val="24692D74"/>
    <w:rsid w:val="248D5140"/>
    <w:rsid w:val="24AE1623"/>
    <w:rsid w:val="25CA405F"/>
    <w:rsid w:val="288138EC"/>
    <w:rsid w:val="28D25B59"/>
    <w:rsid w:val="29296ADC"/>
    <w:rsid w:val="2B4E31A0"/>
    <w:rsid w:val="2E30668E"/>
    <w:rsid w:val="2F470E6E"/>
    <w:rsid w:val="30394757"/>
    <w:rsid w:val="30690D63"/>
    <w:rsid w:val="31011D0C"/>
    <w:rsid w:val="31767595"/>
    <w:rsid w:val="364A08F0"/>
    <w:rsid w:val="36AA247E"/>
    <w:rsid w:val="379C202D"/>
    <w:rsid w:val="38D63EFC"/>
    <w:rsid w:val="3E210689"/>
    <w:rsid w:val="3E5E33AA"/>
    <w:rsid w:val="41762570"/>
    <w:rsid w:val="45AC3CA1"/>
    <w:rsid w:val="49331292"/>
    <w:rsid w:val="49CC32C8"/>
    <w:rsid w:val="4AE02001"/>
    <w:rsid w:val="4BFB00D3"/>
    <w:rsid w:val="4C7B71A8"/>
    <w:rsid w:val="50663C88"/>
    <w:rsid w:val="520F15D8"/>
    <w:rsid w:val="572F5632"/>
    <w:rsid w:val="58132BCD"/>
    <w:rsid w:val="59950EEB"/>
    <w:rsid w:val="59B46BDC"/>
    <w:rsid w:val="5A173D3D"/>
    <w:rsid w:val="5C2F623A"/>
    <w:rsid w:val="5D6B3EBB"/>
    <w:rsid w:val="5E7B85B3"/>
    <w:rsid w:val="5FA75AEF"/>
    <w:rsid w:val="5FA843B9"/>
    <w:rsid w:val="60861897"/>
    <w:rsid w:val="60AE2354"/>
    <w:rsid w:val="60DE7AC5"/>
    <w:rsid w:val="62E174F1"/>
    <w:rsid w:val="65D63734"/>
    <w:rsid w:val="67E127AC"/>
    <w:rsid w:val="68C42D5E"/>
    <w:rsid w:val="69FA03C3"/>
    <w:rsid w:val="6C062034"/>
    <w:rsid w:val="6E596CB0"/>
    <w:rsid w:val="71EF6DAF"/>
    <w:rsid w:val="73A077C2"/>
    <w:rsid w:val="74EE34AF"/>
    <w:rsid w:val="77732578"/>
    <w:rsid w:val="782A4080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653</Words>
  <Characters>679</Characters>
  <Lines>1</Lines>
  <Paragraphs>2</Paragraphs>
  <TotalTime>0</TotalTime>
  <ScaleCrop>false</ScaleCrop>
  <LinksUpToDate>false</LinksUpToDate>
  <CharactersWithSpaces>700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2024-08-18T03:47:11Z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