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中职政治</w:t>
      </w:r>
      <w:r>
        <w:rPr>
          <w:b/>
          <w:sz w:val="32"/>
          <w:szCs w:val="32"/>
        </w:rPr>
        <w:t>试讲范围</w:t>
      </w:r>
    </w:p>
    <w:p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教材</w:t>
      </w:r>
      <w:r>
        <w:rPr>
          <w:b/>
          <w:sz w:val="32"/>
          <w:szCs w:val="32"/>
        </w:rPr>
        <w:t>版本：高等教育出版社</w:t>
      </w: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val="en-US" w:eastAsia="zh-CN"/>
        </w:rPr>
        <w:t>8</w:t>
      </w:r>
      <w:r>
        <w:rPr>
          <w:rFonts w:hint="eastAsia"/>
          <w:b/>
          <w:sz w:val="32"/>
          <w:szCs w:val="32"/>
        </w:rPr>
        <w:t>月第</w:t>
      </w:r>
      <w:r>
        <w:rPr>
          <w:rFonts w:hint="eastAsia"/>
          <w:b/>
          <w:sz w:val="32"/>
          <w:szCs w:val="32"/>
          <w:lang w:val="en-US" w:eastAsia="zh-CN"/>
        </w:rPr>
        <w:t>1</w:t>
      </w:r>
      <w:r>
        <w:rPr>
          <w:rFonts w:hint="eastAsia"/>
          <w:b/>
          <w:sz w:val="32"/>
          <w:szCs w:val="32"/>
        </w:rPr>
        <w:t>版</w:t>
      </w:r>
    </w:p>
    <w:p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年12月第</w:t>
      </w:r>
      <w:r>
        <w:rPr>
          <w:rFonts w:hint="eastAsia"/>
          <w:b/>
          <w:sz w:val="32"/>
          <w:szCs w:val="32"/>
          <w:lang w:val="en-US" w:eastAsia="zh-CN"/>
        </w:rPr>
        <w:t>2</w:t>
      </w:r>
      <w:r>
        <w:rPr>
          <w:rFonts w:hint="eastAsia"/>
          <w:b/>
          <w:sz w:val="32"/>
          <w:szCs w:val="32"/>
        </w:rPr>
        <w:t>次</w:t>
      </w:r>
      <w:r>
        <w:rPr>
          <w:b/>
          <w:sz w:val="32"/>
          <w:szCs w:val="32"/>
        </w:rPr>
        <w:t>印刷</w:t>
      </w:r>
      <w:r>
        <w:rPr>
          <w:rFonts w:hint="eastAsia"/>
          <w:b/>
          <w:sz w:val="32"/>
          <w:szCs w:val="32"/>
        </w:rPr>
        <w:t>）</w:t>
      </w:r>
      <w:r>
        <w:rPr>
          <w:rFonts w:hint="eastAsia"/>
          <w:b/>
          <w:sz w:val="32"/>
          <w:szCs w:val="32"/>
          <w:lang w:val="en-US" w:eastAsia="zh-CN"/>
        </w:rPr>
        <w:t xml:space="preserve">邹泓  侯志瑾 </w:t>
      </w:r>
      <w:r>
        <w:rPr>
          <w:b/>
          <w:sz w:val="32"/>
          <w:szCs w:val="32"/>
        </w:rPr>
        <w:t>主编</w:t>
      </w:r>
    </w:p>
    <w:p>
      <w:pPr>
        <w:jc w:val="left"/>
        <w:rPr>
          <w:rFonts w:hint="eastAsia" w:eastAsiaTheme="minor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教材</w:t>
      </w:r>
      <w:r>
        <w:rPr>
          <w:b/>
          <w:sz w:val="32"/>
          <w:szCs w:val="32"/>
        </w:rPr>
        <w:t>名称：</w:t>
      </w:r>
      <w:r>
        <w:rPr>
          <w:rFonts w:hint="eastAsia"/>
          <w:b/>
          <w:sz w:val="32"/>
          <w:szCs w:val="32"/>
          <w:lang w:val="en-US" w:eastAsia="zh-CN"/>
        </w:rPr>
        <w:t>心理健康</w:t>
      </w:r>
      <w:r>
        <w:rPr>
          <w:rFonts w:hint="eastAsia"/>
          <w:b/>
          <w:sz w:val="32"/>
          <w:szCs w:val="32"/>
        </w:rPr>
        <w:t>与</w:t>
      </w:r>
      <w:r>
        <w:rPr>
          <w:rFonts w:hint="eastAsia"/>
          <w:b/>
          <w:sz w:val="32"/>
          <w:szCs w:val="32"/>
          <w:lang w:val="en-US" w:eastAsia="zh-CN"/>
        </w:rPr>
        <w:t>职业生涯</w:t>
      </w:r>
    </w:p>
    <w:p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（中等职业</w:t>
      </w:r>
      <w:r>
        <w:rPr>
          <w:rFonts w:hint="eastAsia"/>
          <w:b/>
          <w:sz w:val="32"/>
          <w:szCs w:val="32"/>
          <w:lang w:val="en-US" w:eastAsia="zh-CN"/>
        </w:rPr>
        <w:t>学校教科书  思想政治 基础模块  教育部组织编写  ISBN978-7-04-060908-0</w:t>
      </w:r>
      <w:r>
        <w:rPr>
          <w:rFonts w:hint="eastAsia"/>
          <w:b/>
          <w:sz w:val="32"/>
          <w:szCs w:val="32"/>
        </w:rPr>
        <w:t>）</w:t>
      </w:r>
    </w:p>
    <w:p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试讲范围</w:t>
      </w:r>
      <w:bookmarkStart w:id="0" w:name="_GoBack"/>
      <w:bookmarkEnd w:id="0"/>
    </w:p>
    <w:p>
      <w:pPr>
        <w:spacing w:before="156" w:beforeLines="5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第一单元  </w:t>
      </w:r>
      <w:r>
        <w:rPr>
          <w:rFonts w:hint="eastAsia"/>
          <w:sz w:val="28"/>
          <w:szCs w:val="28"/>
          <w:lang w:val="en-US" w:eastAsia="zh-CN"/>
        </w:rPr>
        <w:t>时代导航 生涯筑梦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 xml:space="preserve">课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  <w:lang w:val="en-US" w:eastAsia="zh-CN"/>
        </w:rPr>
        <w:t>时代为我搭舞台</w:t>
      </w:r>
      <w:r>
        <w:rPr>
          <w:rFonts w:hint="eastAsia"/>
          <w:sz w:val="28"/>
          <w:szCs w:val="28"/>
        </w:rPr>
        <w:t>（P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 xml:space="preserve">课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  <w:lang w:val="en-US" w:eastAsia="zh-CN"/>
        </w:rPr>
        <w:t>做新时代追梦人</w:t>
      </w:r>
      <w:r>
        <w:rPr>
          <w:rFonts w:hint="eastAsia"/>
          <w:sz w:val="28"/>
          <w:szCs w:val="28"/>
        </w:rPr>
        <w:t>（P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课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认识职业生涯</w:t>
      </w:r>
      <w:r>
        <w:rPr>
          <w:rFonts w:hint="eastAsia"/>
          <w:sz w:val="28"/>
          <w:szCs w:val="28"/>
        </w:rPr>
        <w:t>（P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课   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走进职业生涯规划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）</w:t>
      </w:r>
    </w:p>
    <w:p>
      <w:pPr>
        <w:spacing w:before="156" w:beforeLines="5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第二单元  </w:t>
      </w:r>
      <w:r>
        <w:rPr>
          <w:rFonts w:hint="eastAsia"/>
          <w:sz w:val="28"/>
          <w:szCs w:val="28"/>
          <w:lang w:val="en-US" w:eastAsia="zh-CN"/>
        </w:rPr>
        <w:t>认识自我 健康成长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课   一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认识自我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sz w:val="28"/>
          <w:szCs w:val="28"/>
        </w:rPr>
        <w:t>）</w:t>
      </w:r>
    </w:p>
    <w:p>
      <w:pPr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.第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课 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接纳和完善自我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（P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课 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认识挫折，直面困难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（P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 xml:space="preserve">课   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应对挫折，提升抗逆力</w:t>
      </w:r>
      <w:r>
        <w:rPr>
          <w:sz w:val="28"/>
          <w:szCs w:val="28"/>
        </w:rPr>
        <w:t>（P</w:t>
      </w:r>
      <w:r>
        <w:rPr>
          <w:rFonts w:hint="eastAsia"/>
          <w:sz w:val="28"/>
          <w:szCs w:val="28"/>
          <w:lang w:val="en-US" w:eastAsia="zh-CN"/>
        </w:rPr>
        <w:t>32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 xml:space="preserve">课  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破解情绪的密码</w:t>
      </w:r>
      <w:r>
        <w:rPr>
          <w:sz w:val="28"/>
          <w:szCs w:val="28"/>
        </w:rPr>
        <w:t>（P</w:t>
      </w:r>
      <w:r>
        <w:rPr>
          <w:rFonts w:hint="eastAsia"/>
          <w:sz w:val="28"/>
          <w:szCs w:val="28"/>
          <w:lang w:val="en-US" w:eastAsia="zh-CN"/>
        </w:rPr>
        <w:t>36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 xml:space="preserve">课  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成为情绪的主人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39</w:t>
      </w:r>
      <w:r>
        <w:rPr>
          <w:sz w:val="28"/>
          <w:szCs w:val="28"/>
        </w:rPr>
        <w:t>）</w:t>
      </w:r>
    </w:p>
    <w:p>
      <w:pPr>
        <w:spacing w:before="156" w:beforeLines="5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 xml:space="preserve">单元  </w:t>
      </w:r>
      <w:r>
        <w:rPr>
          <w:rFonts w:hint="eastAsia"/>
          <w:sz w:val="28"/>
          <w:szCs w:val="28"/>
          <w:lang w:val="en-US" w:eastAsia="zh-CN"/>
        </w:rPr>
        <w:t>和谐交往 快乐生活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 xml:space="preserve">课 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浓浓亲情，相伴一生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56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 xml:space="preserve">课  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理解父母，学会感恩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59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课  一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良师相伴，助力成长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63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课  二、</w:t>
      </w:r>
      <w:r>
        <w:rPr>
          <w:rFonts w:hint="eastAsia"/>
          <w:sz w:val="28"/>
          <w:szCs w:val="28"/>
          <w:lang w:val="en-US" w:eastAsia="zh-CN"/>
        </w:rPr>
        <w:t>化解冲突，促进和谐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66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 xml:space="preserve">课 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相伴相助，融洽相处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69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 xml:space="preserve">课  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结交益友，学会合作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72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 xml:space="preserve">课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抵制校园欺凌和暴力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76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课 二、</w:t>
      </w:r>
      <w:r>
        <w:rPr>
          <w:rFonts w:hint="eastAsia"/>
          <w:sz w:val="28"/>
          <w:szCs w:val="28"/>
          <w:lang w:val="en-US" w:eastAsia="zh-CN"/>
        </w:rPr>
        <w:t>筑牢心灵的防火墙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79</w:t>
      </w:r>
      <w:r>
        <w:rPr>
          <w:sz w:val="28"/>
          <w:szCs w:val="28"/>
        </w:rPr>
        <w:t>）</w:t>
      </w:r>
    </w:p>
    <w:p>
      <w:pPr>
        <w:spacing w:before="156" w:beforeLines="5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第四单元  </w:t>
      </w:r>
      <w:r>
        <w:rPr>
          <w:rFonts w:hint="eastAsia"/>
          <w:sz w:val="28"/>
          <w:szCs w:val="28"/>
          <w:lang w:val="en-US" w:eastAsia="zh-CN"/>
        </w:rPr>
        <w:t>学会学习 终身受益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 xml:space="preserve">课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做主动的学习者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86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 xml:space="preserve">课 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高效学习之道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>90</w:t>
      </w:r>
      <w:r>
        <w:rPr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hYjIwYTFkMDUyN2RmOGI2OTNiMWRjYmY5MjBlYTUifQ=="/>
  </w:docVars>
  <w:rsids>
    <w:rsidRoot w:val="0084194E"/>
    <w:rsid w:val="00195837"/>
    <w:rsid w:val="002665A2"/>
    <w:rsid w:val="00341D59"/>
    <w:rsid w:val="005E6587"/>
    <w:rsid w:val="00810A0D"/>
    <w:rsid w:val="0084194E"/>
    <w:rsid w:val="00BA77A6"/>
    <w:rsid w:val="00BE4563"/>
    <w:rsid w:val="00C9353A"/>
    <w:rsid w:val="00D0441D"/>
    <w:rsid w:val="00DE6B65"/>
    <w:rsid w:val="055E1E21"/>
    <w:rsid w:val="0A395F20"/>
    <w:rsid w:val="0D766471"/>
    <w:rsid w:val="1B957B1C"/>
    <w:rsid w:val="1D597C2E"/>
    <w:rsid w:val="23CC7716"/>
    <w:rsid w:val="24612036"/>
    <w:rsid w:val="28C27D90"/>
    <w:rsid w:val="33CC4991"/>
    <w:rsid w:val="382B6944"/>
    <w:rsid w:val="3CF46885"/>
    <w:rsid w:val="3D6F3E39"/>
    <w:rsid w:val="4C2D1314"/>
    <w:rsid w:val="5FE700BE"/>
    <w:rsid w:val="626523F5"/>
    <w:rsid w:val="729902CC"/>
    <w:rsid w:val="78747AC2"/>
    <w:rsid w:val="7A006CC8"/>
    <w:rsid w:val="7A83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107</Words>
  <Characters>611</Characters>
  <Lines>5</Lines>
  <Paragraphs>1</Paragraphs>
  <TotalTime>14</TotalTime>
  <ScaleCrop>false</ScaleCrop>
  <LinksUpToDate>false</LinksUpToDate>
  <CharactersWithSpaces>717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2023-07-04T22:53:00Z</dcterms:created>
  <dc:creator>微软用户</dc:creator>
  <cp:lastModifiedBy>LQH</cp:lastModifiedBy>
  <cp:lastPrinted>2023-07-05T00:07:00Z</cp:lastPrinted>
  <dcterms:modified xsi:type="dcterms:W3CDTF">2024-08-18T01:57:13Z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FE8D4A45428F4B1CAA8D56C1813A136E_12</vt:lpwstr>
  </property>
</Properties>
</file>