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rPr>
          <w:rFonts w:hint="default" w:eastAsiaTheme="minorEastAsia"/>
          <w:b w:val="0"/>
          <w:bCs/>
          <w:i w:val="0"/>
          <w:spacing w:val="0"/>
          <w:w w:val="100"/>
          <w:sz w:val="24"/>
          <w:szCs w:val="24"/>
          <w:lang w:val="en-US" w:eastAsia="zh-CN"/>
        </w:rPr>
      </w:pPr>
      <w:r>
        <w:rPr>
          <w:rFonts w:hint="eastAsia"/>
          <w:b w:val="0"/>
          <w:bCs/>
          <w:i w:val="0"/>
          <w:spacing w:val="0"/>
          <w:w w:val="100"/>
          <w:sz w:val="24"/>
          <w:szCs w:val="24"/>
          <w:lang w:val="en-US" w:eastAsia="zh-CN"/>
        </w:rPr>
        <w:t>附件3：</w:t>
      </w:r>
    </w:p>
    <w:p>
      <w:pPr>
        <w:snapToGrid/>
        <w:spacing w:before="0" w:beforeAutospacing="0" w:after="0" w:afterAutospacing="0" w:line="240" w:lineRule="auto"/>
        <w:jc w:val="center"/>
        <w:rPr>
          <w:rFonts w:hint="eastAsia"/>
          <w:b/>
          <w:i w:val="0"/>
          <w:spacing w:val="0"/>
          <w:w w:val="100"/>
          <w:sz w:val="36"/>
          <w:szCs w:val="36"/>
        </w:rPr>
      </w:pPr>
      <w:r>
        <w:rPr>
          <w:rFonts w:hint="eastAsia"/>
          <w:b/>
          <w:i w:val="0"/>
          <w:spacing w:val="0"/>
          <w:w w:val="100"/>
          <w:sz w:val="36"/>
          <w:szCs w:val="36"/>
          <w:lang w:val="en-US" w:eastAsia="zh-CN"/>
        </w:rPr>
        <w:t>阜新市中心医院健康管理中心                   教师资格认定</w:t>
      </w:r>
      <w:r>
        <w:rPr>
          <w:rFonts w:hint="eastAsia"/>
          <w:b/>
          <w:i w:val="0"/>
          <w:spacing w:val="0"/>
          <w:w w:val="100"/>
          <w:sz w:val="36"/>
          <w:szCs w:val="36"/>
        </w:rPr>
        <w:t>体检须知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（一）体检时间及地点：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 1</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体检时间:202</w:t>
      </w:r>
      <w:r>
        <w:rPr>
          <w:rFonts w:hint="eastAsia" w:ascii="仿宋" w:hAnsi="仿宋" w:eastAsia="仿宋" w:cs="仿宋"/>
          <w:b w:val="0"/>
          <w:i w:val="0"/>
          <w:spacing w:val="0"/>
          <w:w w:val="100"/>
          <w:sz w:val="32"/>
          <w:szCs w:val="32"/>
          <w:lang w:val="en-US" w:eastAsia="zh-CN"/>
        </w:rPr>
        <w:t>4</w:t>
      </w:r>
      <w:r>
        <w:rPr>
          <w:rFonts w:hint="eastAsia" w:ascii="仿宋" w:hAnsi="仿宋" w:eastAsia="仿宋" w:cs="仿宋"/>
          <w:b w:val="0"/>
          <w:i w:val="0"/>
          <w:spacing w:val="0"/>
          <w:w w:val="100"/>
          <w:sz w:val="32"/>
          <w:szCs w:val="32"/>
        </w:rPr>
        <w:t>年</w:t>
      </w:r>
      <w:r>
        <w:rPr>
          <w:rFonts w:hint="eastAsia" w:ascii="仿宋" w:hAnsi="仿宋" w:eastAsia="仿宋" w:cs="仿宋"/>
          <w:b w:val="0"/>
          <w:i w:val="0"/>
          <w:spacing w:val="0"/>
          <w:w w:val="100"/>
          <w:sz w:val="32"/>
          <w:szCs w:val="32"/>
          <w:lang w:val="en-US" w:eastAsia="zh-CN"/>
        </w:rPr>
        <w:t>10</w:t>
      </w:r>
      <w:r>
        <w:rPr>
          <w:rFonts w:hint="eastAsia" w:ascii="仿宋" w:hAnsi="仿宋" w:eastAsia="仿宋" w:cs="仿宋"/>
          <w:b w:val="0"/>
          <w:i w:val="0"/>
          <w:spacing w:val="0"/>
          <w:w w:val="100"/>
          <w:sz w:val="32"/>
          <w:szCs w:val="32"/>
        </w:rPr>
        <w:t>月</w:t>
      </w:r>
      <w:r>
        <w:rPr>
          <w:rFonts w:hint="eastAsia" w:ascii="仿宋" w:hAnsi="仿宋" w:eastAsia="仿宋" w:cs="仿宋"/>
          <w:b w:val="0"/>
          <w:i w:val="0"/>
          <w:spacing w:val="0"/>
          <w:w w:val="100"/>
          <w:sz w:val="32"/>
          <w:szCs w:val="32"/>
          <w:lang w:val="en-US" w:eastAsia="zh-CN"/>
        </w:rPr>
        <w:t>21</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 </w:t>
      </w:r>
      <w:r>
        <w:rPr>
          <w:rFonts w:hint="eastAsia" w:ascii="仿宋" w:hAnsi="仿宋" w:eastAsia="仿宋" w:cs="仿宋"/>
          <w:b w:val="0"/>
          <w:i w:val="0"/>
          <w:spacing w:val="0"/>
          <w:w w:val="100"/>
          <w:sz w:val="32"/>
          <w:szCs w:val="32"/>
          <w:lang w:val="en-US" w:eastAsia="zh-CN"/>
        </w:rPr>
        <w:t>23</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eastAsia="zh-CN"/>
        </w:rPr>
        <w:t>（</w:t>
      </w:r>
      <w:r>
        <w:rPr>
          <w:rFonts w:hint="eastAsia" w:ascii="仿宋" w:hAnsi="仿宋" w:eastAsia="仿宋" w:cs="仿宋"/>
          <w:b w:val="0"/>
          <w:i w:val="0"/>
          <w:spacing w:val="0"/>
          <w:w w:val="100"/>
          <w:sz w:val="32"/>
          <w:szCs w:val="32"/>
          <w:lang w:val="en-US" w:eastAsia="zh-CN"/>
        </w:rPr>
        <w:t>8</w:t>
      </w:r>
      <w:r>
        <w:rPr>
          <w:rFonts w:hint="eastAsia" w:ascii="仿宋" w:hAnsi="仿宋" w:eastAsia="仿宋" w:cs="仿宋"/>
          <w:b w:val="0"/>
          <w:i w:val="0"/>
          <w:spacing w:val="0"/>
          <w:w w:val="100"/>
          <w:sz w:val="32"/>
          <w:szCs w:val="32"/>
        </w:rPr>
        <w:t>:</w:t>
      </w:r>
      <w:r>
        <w:rPr>
          <w:rFonts w:hint="eastAsia" w:ascii="仿宋" w:hAnsi="仿宋" w:eastAsia="仿宋" w:cs="仿宋"/>
          <w:b w:val="0"/>
          <w:i w:val="0"/>
          <w:spacing w:val="0"/>
          <w:w w:val="100"/>
          <w:sz w:val="32"/>
          <w:szCs w:val="32"/>
          <w:lang w:val="en-US" w:eastAsia="zh-CN"/>
        </w:rPr>
        <w:t>0</w:t>
      </w:r>
      <w:r>
        <w:rPr>
          <w:rFonts w:hint="eastAsia" w:ascii="仿宋" w:hAnsi="仿宋" w:eastAsia="仿宋" w:cs="仿宋"/>
          <w:b w:val="0"/>
          <w:i w:val="0"/>
          <w:spacing w:val="0"/>
          <w:w w:val="100"/>
          <w:sz w:val="32"/>
          <w:szCs w:val="32"/>
        </w:rPr>
        <w:t>0--10:00</w:t>
      </w:r>
      <w:r>
        <w:rPr>
          <w:rFonts w:hint="eastAsia" w:ascii="仿宋" w:hAnsi="仿宋" w:eastAsia="仿宋" w:cs="仿宋"/>
          <w:b w:val="0"/>
          <w:i w:val="0"/>
          <w:spacing w:val="0"/>
          <w:w w:val="100"/>
          <w:sz w:val="32"/>
          <w:szCs w:val="32"/>
          <w:lang w:eastAsia="zh-CN"/>
        </w:rPr>
        <w:t>）</w:t>
      </w:r>
      <w:r>
        <w:rPr>
          <w:rFonts w:hint="eastAsia" w:ascii="仿宋" w:hAnsi="仿宋" w:eastAsia="仿宋" w:cs="仿宋"/>
          <w:b w:val="0"/>
          <w:i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 2</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体检地点:阜新市中心医院健康管理中心（2号楼2楼），请从南侧院门（车棚）进入2号楼沿地标进入2楼体检中心。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（二）您务必知晓事项: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1.</w:t>
      </w:r>
      <w:r>
        <w:rPr>
          <w:rFonts w:hint="eastAsia" w:ascii="仿宋" w:hAnsi="仿宋" w:eastAsia="仿宋" w:cs="仿宋"/>
          <w:b w:val="0"/>
          <w:i w:val="0"/>
          <w:spacing w:val="0"/>
          <w:w w:val="100"/>
          <w:sz w:val="32"/>
          <w:szCs w:val="32"/>
        </w:rPr>
        <w:t>请携带本人身份证原件于体检当日早7点30分-9点之间到达，在服务台登记缴费后领取体检指引单直接进入体检流程。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2.体检当天要求空腹。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3.</w:t>
      </w:r>
      <w:r>
        <w:rPr>
          <w:rFonts w:hint="eastAsia" w:ascii="仿宋" w:hAnsi="仿宋" w:eastAsia="仿宋" w:cs="仿宋"/>
          <w:b w:val="0"/>
          <w:i w:val="0"/>
          <w:spacing w:val="0"/>
          <w:w w:val="100"/>
          <w:sz w:val="32"/>
          <w:szCs w:val="32"/>
        </w:rPr>
        <w:t>医院无停车位，建议尽量选乘公共交通到达。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4.</w:t>
      </w:r>
      <w:r>
        <w:rPr>
          <w:rFonts w:hint="eastAsia" w:ascii="仿宋" w:hAnsi="仿宋" w:eastAsia="仿宋" w:cs="仿宋"/>
          <w:b w:val="0"/>
          <w:i w:val="0"/>
          <w:spacing w:val="0"/>
          <w:w w:val="100"/>
          <w:sz w:val="32"/>
          <w:szCs w:val="32"/>
        </w:rPr>
        <w:t>为避免财物丢失，请不要携带贵重物品参检。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5.</w:t>
      </w:r>
      <w:r>
        <w:rPr>
          <w:rFonts w:hint="eastAsia" w:ascii="仿宋" w:hAnsi="仿宋" w:eastAsia="仿宋" w:cs="仿宋"/>
          <w:b w:val="0"/>
          <w:i w:val="0"/>
          <w:spacing w:val="0"/>
          <w:w w:val="100"/>
          <w:sz w:val="32"/>
          <w:szCs w:val="32"/>
        </w:rPr>
        <w:t>必须携带教师资格证申请体检表及所要求的照片。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6.</w:t>
      </w:r>
      <w:r>
        <w:rPr>
          <w:rFonts w:hint="eastAsia" w:ascii="仿宋" w:hAnsi="仿宋" w:eastAsia="仿宋" w:cs="仿宋"/>
          <w:b w:val="0"/>
          <w:i w:val="0"/>
          <w:spacing w:val="0"/>
          <w:w w:val="100"/>
          <w:sz w:val="32"/>
          <w:szCs w:val="32"/>
        </w:rPr>
        <w:t>体检完毕，请您填写教师资格证申请体检表的基本信息并贴所要求的照片，随体检指引单一起及时交给前台。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（三）体检前注意事项: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请于检查前三天保持正常饮食，检查前晚宜清淡饮食，保证充足睡眠，不要饮酒，避免剧烈运动，注意私密处清洁。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请避免穿戴有金属饰品及印花的衣物（包括连衣裙和连裤袜），尽量穿纯棉衣物参检。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留取尿标本时，尽量留取中段尿，9-10ml。</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（四）女性温馨提示:</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以下检查应避开月经期：妇科检查，尿检。同时请告知医护人员，安排补检。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怀孕，疑似怀孕，请附上相关检查并在教师资格证申请表中X线一栏备注说明（怀孕），并告诉医护人员，禁止做胸部透视，准备怀孕者禁止做胸部透视并在教师资格证申请体检表备注说明。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（五）其它事项：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体检费用为中小学教师资格140元，幼儿教师资格160元，由体检本人承担。缴费方式：支付宝、微信、现金均可缴费。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可在体检结束次日13:30</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16:30，携带本人身份证与付款凭据到阜新市中心医院健康管理中心档案室领取教师资格证申请体检表。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医院咨询热线：</w:t>
      </w:r>
      <w:r>
        <w:rPr>
          <w:rFonts w:hint="eastAsia" w:ascii="仿宋" w:hAnsi="仿宋" w:eastAsia="仿宋" w:cs="仿宋"/>
          <w:b w:val="0"/>
          <w:i w:val="0"/>
          <w:spacing w:val="0"/>
          <w:w w:val="100"/>
          <w:sz w:val="32"/>
          <w:szCs w:val="32"/>
          <w:lang w:val="en-US" w:eastAsia="zh-CN"/>
        </w:rPr>
        <w:t>0418-</w:t>
      </w:r>
      <w:r>
        <w:rPr>
          <w:rFonts w:hint="eastAsia" w:ascii="仿宋" w:hAnsi="仿宋" w:eastAsia="仿宋" w:cs="仿宋"/>
          <w:b w:val="0"/>
          <w:i w:val="0"/>
          <w:spacing w:val="0"/>
          <w:w w:val="100"/>
          <w:sz w:val="32"/>
          <w:szCs w:val="32"/>
        </w:rPr>
        <w:t>3311275</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rPr>
          <w:rFonts w:hint="eastAsia" w:ascii="仿宋" w:hAnsi="仿宋" w:eastAsia="仿宋" w:cs="仿宋"/>
          <w:b w:val="0"/>
          <w:i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bookmarkStart w:id="0" w:name="_GoBack"/>
      <w:bookmarkEnd w:id="0"/>
    </w:p>
    <w:p>
      <w:pPr>
        <w:snapToGrid/>
        <w:spacing w:before="0" w:beforeAutospacing="0" w:after="0" w:afterAutospacing="0" w:line="240" w:lineRule="auto"/>
        <w:jc w:val="center"/>
        <w:textAlignment w:val="baseline"/>
        <w:rPr>
          <w:rFonts w:hint="eastAsia"/>
          <w:b/>
          <w:i w:val="0"/>
          <w:caps w:val="0"/>
          <w:spacing w:val="0"/>
          <w:w w:val="100"/>
          <w:sz w:val="44"/>
          <w:szCs w:val="44"/>
          <w:lang w:val="en-US" w:eastAsia="zh-CN"/>
        </w:rPr>
      </w:pPr>
    </w:p>
    <w:p>
      <w:pPr>
        <w:snapToGrid/>
        <w:spacing w:before="0" w:beforeAutospacing="0" w:after="0" w:afterAutospacing="0" w:line="240" w:lineRule="auto"/>
        <w:jc w:val="center"/>
        <w:textAlignment w:val="baseline"/>
        <w:rPr>
          <w:rFonts w:hint="eastAsia"/>
          <w:b/>
          <w:i w:val="0"/>
          <w:caps w:val="0"/>
          <w:spacing w:val="0"/>
          <w:w w:val="100"/>
          <w:sz w:val="36"/>
          <w:szCs w:val="36"/>
          <w:lang w:val="en-US" w:eastAsia="zh-CN"/>
        </w:rPr>
      </w:pPr>
      <w:r>
        <w:rPr>
          <w:rFonts w:hint="eastAsia"/>
          <w:b/>
          <w:i w:val="0"/>
          <w:caps w:val="0"/>
          <w:spacing w:val="0"/>
          <w:w w:val="100"/>
          <w:sz w:val="36"/>
          <w:szCs w:val="36"/>
          <w:lang w:val="en-US" w:eastAsia="zh-CN"/>
        </w:rPr>
        <w:t>阜新蒙古族自治县蒙医院体检须知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体检时间：</w:t>
      </w:r>
      <w:r>
        <w:rPr>
          <w:rFonts w:hint="eastAsia" w:ascii="仿宋" w:hAnsi="仿宋" w:eastAsia="仿宋" w:cs="仿宋"/>
          <w:b w:val="0"/>
          <w:i w:val="0"/>
          <w:spacing w:val="0"/>
          <w:w w:val="100"/>
          <w:sz w:val="32"/>
          <w:szCs w:val="32"/>
        </w:rPr>
        <w:t>202</w:t>
      </w:r>
      <w:r>
        <w:rPr>
          <w:rFonts w:hint="eastAsia" w:ascii="仿宋" w:hAnsi="仿宋" w:eastAsia="仿宋" w:cs="仿宋"/>
          <w:b w:val="0"/>
          <w:i w:val="0"/>
          <w:spacing w:val="0"/>
          <w:w w:val="100"/>
          <w:sz w:val="32"/>
          <w:szCs w:val="32"/>
          <w:lang w:val="en-US" w:eastAsia="zh-CN"/>
        </w:rPr>
        <w:t>4</w:t>
      </w:r>
      <w:r>
        <w:rPr>
          <w:rFonts w:hint="eastAsia" w:ascii="仿宋" w:hAnsi="仿宋" w:eastAsia="仿宋" w:cs="仿宋"/>
          <w:b w:val="0"/>
          <w:i w:val="0"/>
          <w:spacing w:val="0"/>
          <w:w w:val="100"/>
          <w:sz w:val="32"/>
          <w:szCs w:val="32"/>
        </w:rPr>
        <w:t>年</w:t>
      </w:r>
      <w:r>
        <w:rPr>
          <w:rFonts w:hint="eastAsia" w:ascii="仿宋" w:hAnsi="仿宋" w:eastAsia="仿宋" w:cs="仿宋"/>
          <w:b w:val="0"/>
          <w:i w:val="0"/>
          <w:spacing w:val="0"/>
          <w:w w:val="100"/>
          <w:sz w:val="32"/>
          <w:szCs w:val="32"/>
          <w:lang w:val="en-US" w:eastAsia="zh-CN"/>
        </w:rPr>
        <w:t>10</w:t>
      </w:r>
      <w:r>
        <w:rPr>
          <w:rFonts w:hint="eastAsia" w:ascii="仿宋" w:hAnsi="仿宋" w:eastAsia="仿宋" w:cs="仿宋"/>
          <w:b w:val="0"/>
          <w:i w:val="0"/>
          <w:spacing w:val="0"/>
          <w:w w:val="100"/>
          <w:sz w:val="32"/>
          <w:szCs w:val="32"/>
        </w:rPr>
        <w:t>月</w:t>
      </w:r>
      <w:r>
        <w:rPr>
          <w:rFonts w:hint="eastAsia" w:ascii="仿宋" w:hAnsi="仿宋" w:eastAsia="仿宋" w:cs="仿宋"/>
          <w:b w:val="0"/>
          <w:i w:val="0"/>
          <w:spacing w:val="0"/>
          <w:w w:val="100"/>
          <w:sz w:val="32"/>
          <w:szCs w:val="32"/>
          <w:lang w:val="en-US" w:eastAsia="zh-CN"/>
        </w:rPr>
        <w:t>21</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 </w:t>
      </w:r>
      <w:r>
        <w:rPr>
          <w:rFonts w:hint="eastAsia" w:ascii="仿宋" w:hAnsi="仿宋" w:eastAsia="仿宋" w:cs="仿宋"/>
          <w:b w:val="0"/>
          <w:i w:val="0"/>
          <w:spacing w:val="0"/>
          <w:w w:val="100"/>
          <w:sz w:val="32"/>
          <w:szCs w:val="32"/>
          <w:lang w:val="en-US" w:eastAsia="zh-CN"/>
        </w:rPr>
        <w:t>23</w:t>
      </w:r>
      <w:r>
        <w:rPr>
          <w:rFonts w:hint="eastAsia" w:ascii="仿宋" w:hAnsi="仿宋" w:eastAsia="仿宋" w:cs="仿宋"/>
          <w:b w:val="0"/>
          <w:i w:val="0"/>
          <w:spacing w:val="0"/>
          <w:w w:val="100"/>
          <w:sz w:val="32"/>
          <w:szCs w:val="32"/>
        </w:rPr>
        <w:t>日早</w:t>
      </w:r>
      <w:r>
        <w:rPr>
          <w:rFonts w:hint="eastAsia" w:ascii="仿宋" w:hAnsi="仿宋" w:eastAsia="仿宋" w:cs="仿宋"/>
          <w:b w:val="0"/>
          <w:i w:val="0"/>
          <w:spacing w:val="0"/>
          <w:w w:val="100"/>
          <w:sz w:val="32"/>
          <w:szCs w:val="32"/>
          <w:lang w:val="en-US" w:eastAsia="zh-CN"/>
        </w:rPr>
        <w:t>8</w:t>
      </w:r>
      <w:r>
        <w:rPr>
          <w:rFonts w:hint="eastAsia" w:ascii="仿宋" w:hAnsi="仿宋" w:eastAsia="仿宋" w:cs="仿宋"/>
          <w:b w:val="0"/>
          <w:i w:val="0"/>
          <w:spacing w:val="0"/>
          <w:w w:val="100"/>
          <w:sz w:val="32"/>
          <w:szCs w:val="32"/>
        </w:rPr>
        <w:t>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体检地点：</w:t>
      </w:r>
      <w:r>
        <w:rPr>
          <w:rFonts w:hint="eastAsia" w:ascii="仿宋" w:hAnsi="仿宋" w:eastAsia="仿宋" w:cs="仿宋"/>
          <w:b w:val="0"/>
          <w:i w:val="0"/>
          <w:spacing w:val="0"/>
          <w:w w:val="100"/>
          <w:sz w:val="32"/>
          <w:szCs w:val="32"/>
          <w:lang w:val="en-US" w:eastAsia="zh-CN"/>
        </w:rPr>
        <w:t>阜新蒙古族自治县蒙医医院二楼东侧体检中心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医院咨询热线 : 0418—8834020  8822875</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rPr>
        <w:t>相关要求: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1.体检费用为中小学教师资格120元，幼儿教师资格140元，由体检本人承担。(缴费方式支持现金、 微信、支付宝)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2.请务必持本人身份证原件及近期一寸照片，于体检当日早8：00—10：00分之间到达，在服务台登记缴费后领取体检指引单直接进入体检流程。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3.体检前一日清淡饮食，禁食高脂肪、高蛋白、高糖饮食、以及动物肝脏和血制品，体检当日晨禁食、禁水。注意休息，避免剧烈活动。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4.肝胆脾胰超声检查前应空腹进行。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5.拟在半年内怀孕或孕期及哺乳期请勿做X线检查。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6.体检当日应穿宽松衣物，进行各科检查时，请配合医生按预定项目逐科、逐项检查，不要漏检，以免影响最终结果。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7.全部项目检查完成后将体检指引单交回服务台，以便总检医师为您及时作出体检报告。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8.体检报告发放:体检后当日下午两点到体检中心领取结果。</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p>
    <w:p>
      <w:pPr>
        <w:snapToGrid/>
        <w:spacing w:before="0" w:beforeAutospacing="0" w:after="0" w:afterAutospacing="0" w:line="240" w:lineRule="auto"/>
        <w:jc w:val="center"/>
        <w:textAlignment w:val="baseline"/>
        <w:rPr>
          <w:rFonts w:hint="eastAsia"/>
          <w:b/>
          <w:i w:val="0"/>
          <w:caps w:val="0"/>
          <w:spacing w:val="0"/>
          <w:w w:val="100"/>
          <w:sz w:val="36"/>
          <w:szCs w:val="36"/>
          <w:lang w:val="en-US" w:eastAsia="zh-CN"/>
        </w:rPr>
      </w:pPr>
      <w:r>
        <w:rPr>
          <w:rFonts w:hint="eastAsia"/>
          <w:b/>
          <w:i w:val="0"/>
          <w:caps w:val="0"/>
          <w:spacing w:val="0"/>
          <w:w w:val="100"/>
          <w:sz w:val="36"/>
          <w:szCs w:val="36"/>
          <w:lang w:val="en-US" w:eastAsia="zh-CN"/>
        </w:rPr>
        <w:t>彰武县第四人民医院体检须知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体检时间：</w:t>
      </w:r>
      <w:r>
        <w:rPr>
          <w:rFonts w:hint="eastAsia" w:ascii="仿宋" w:hAnsi="仿宋" w:eastAsia="仿宋" w:cs="仿宋"/>
          <w:b w:val="0"/>
          <w:i w:val="0"/>
          <w:spacing w:val="0"/>
          <w:w w:val="100"/>
          <w:sz w:val="32"/>
          <w:szCs w:val="32"/>
        </w:rPr>
        <w:t>202</w:t>
      </w:r>
      <w:r>
        <w:rPr>
          <w:rFonts w:hint="eastAsia" w:ascii="仿宋" w:hAnsi="仿宋" w:eastAsia="仿宋" w:cs="仿宋"/>
          <w:b w:val="0"/>
          <w:i w:val="0"/>
          <w:spacing w:val="0"/>
          <w:w w:val="100"/>
          <w:sz w:val="32"/>
          <w:szCs w:val="32"/>
          <w:lang w:val="en-US" w:eastAsia="zh-CN"/>
        </w:rPr>
        <w:t>4</w:t>
      </w:r>
      <w:r>
        <w:rPr>
          <w:rFonts w:hint="eastAsia" w:ascii="仿宋" w:hAnsi="仿宋" w:eastAsia="仿宋" w:cs="仿宋"/>
          <w:b w:val="0"/>
          <w:i w:val="0"/>
          <w:spacing w:val="0"/>
          <w:w w:val="100"/>
          <w:sz w:val="32"/>
          <w:szCs w:val="32"/>
        </w:rPr>
        <w:t>年</w:t>
      </w:r>
      <w:r>
        <w:rPr>
          <w:rFonts w:hint="eastAsia" w:ascii="仿宋" w:hAnsi="仿宋" w:eastAsia="仿宋" w:cs="仿宋"/>
          <w:b w:val="0"/>
          <w:i w:val="0"/>
          <w:spacing w:val="0"/>
          <w:w w:val="100"/>
          <w:sz w:val="32"/>
          <w:szCs w:val="32"/>
          <w:lang w:val="en-US" w:eastAsia="zh-CN"/>
        </w:rPr>
        <w:t>10</w:t>
      </w:r>
      <w:r>
        <w:rPr>
          <w:rFonts w:hint="eastAsia" w:ascii="仿宋" w:hAnsi="仿宋" w:eastAsia="仿宋" w:cs="仿宋"/>
          <w:b w:val="0"/>
          <w:i w:val="0"/>
          <w:spacing w:val="0"/>
          <w:w w:val="100"/>
          <w:sz w:val="32"/>
          <w:szCs w:val="32"/>
        </w:rPr>
        <w:t>月</w:t>
      </w:r>
      <w:r>
        <w:rPr>
          <w:rFonts w:hint="eastAsia" w:ascii="仿宋" w:hAnsi="仿宋" w:eastAsia="仿宋" w:cs="仿宋"/>
          <w:b w:val="0"/>
          <w:i w:val="0"/>
          <w:spacing w:val="0"/>
          <w:w w:val="100"/>
          <w:sz w:val="32"/>
          <w:szCs w:val="32"/>
          <w:lang w:val="en-US" w:eastAsia="zh-CN"/>
        </w:rPr>
        <w:t>21</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 </w:t>
      </w:r>
      <w:r>
        <w:rPr>
          <w:rFonts w:hint="eastAsia" w:ascii="仿宋" w:hAnsi="仿宋" w:eastAsia="仿宋" w:cs="仿宋"/>
          <w:b w:val="0"/>
          <w:i w:val="0"/>
          <w:spacing w:val="0"/>
          <w:w w:val="100"/>
          <w:sz w:val="32"/>
          <w:szCs w:val="32"/>
          <w:lang w:val="en-US" w:eastAsia="zh-CN"/>
        </w:rPr>
        <w:t>23</w:t>
      </w:r>
      <w:r>
        <w:rPr>
          <w:rFonts w:hint="eastAsia" w:ascii="仿宋" w:hAnsi="仿宋" w:eastAsia="仿宋" w:cs="仿宋"/>
          <w:b w:val="0"/>
          <w:i w:val="0"/>
          <w:spacing w:val="0"/>
          <w:w w:val="100"/>
          <w:sz w:val="32"/>
          <w:szCs w:val="32"/>
        </w:rPr>
        <w:t>日早7点。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体检地点：彰武县第四人民医院体检中心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相关要求：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1.</w:t>
      </w:r>
      <w:r>
        <w:rPr>
          <w:rFonts w:hint="eastAsia" w:ascii="仿宋" w:hAnsi="仿宋" w:eastAsia="仿宋" w:cs="仿宋"/>
          <w:b w:val="0"/>
          <w:i w:val="0"/>
          <w:spacing w:val="0"/>
          <w:w w:val="100"/>
          <w:sz w:val="32"/>
          <w:szCs w:val="32"/>
          <w:lang w:val="en-US" w:eastAsia="zh-CN"/>
        </w:rPr>
        <w:t>请空腹到体检中心进行体检。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_GB2312" w:hAnsi="ˎ̥" w:eastAsia="仿宋_GB2312" w:cs="宋体"/>
          <w:kern w:val="0"/>
          <w:sz w:val="32"/>
          <w:szCs w:val="32"/>
          <w:lang w:val="en-US" w:eastAsia="zh-CN"/>
        </w:rPr>
        <w:t>2.</w:t>
      </w:r>
      <w:r>
        <w:rPr>
          <w:rFonts w:hint="eastAsia" w:ascii="仿宋" w:hAnsi="仿宋" w:eastAsia="仿宋" w:cs="仿宋"/>
          <w:b w:val="0"/>
          <w:i w:val="0"/>
          <w:spacing w:val="0"/>
          <w:w w:val="100"/>
          <w:sz w:val="32"/>
          <w:szCs w:val="32"/>
        </w:rPr>
        <w:t>体检费用为中小学教师资格140元，幼儿教师资格160元，由体检本人承担。（</w:t>
      </w:r>
      <w:r>
        <w:rPr>
          <w:rFonts w:hint="eastAsia" w:ascii="仿宋" w:hAnsi="仿宋" w:eastAsia="仿宋" w:cs="仿宋"/>
          <w:b w:val="0"/>
          <w:i w:val="0"/>
          <w:spacing w:val="0"/>
          <w:w w:val="100"/>
          <w:sz w:val="32"/>
          <w:szCs w:val="32"/>
          <w:lang w:eastAsia="zh-CN"/>
        </w:rPr>
        <w:t>缴费方式支持现金、微信、支付宝）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3.请务必持本人身份证原件及近期一寸照片，于体检当日早7点00—10点20分之间到达，在服务台登记缴费后领取体检指引单直接进入体检流程。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4.体检前一日清淡饮食，禁食高脂肪、高蛋白、高糖饮食、以及动物肝脏和血制品，体检当日晨禁食、禁水。注意休息，避免剧烈活动。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5.肝胆脾胰超声检查前应空腹进行。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6.拟在半年内怀孕或孕期及哺乳期请勿做X线检查。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7.体检当日应穿宽松衣物，进行各科检查时，请配合医生按预定项目逐科、逐项检查，不要漏检，以免影响最终结果。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8.全部项目检查完成后将体检指引单交回服务台，以便总检医师为您及时作出体检报告。</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_GB2312" w:hAnsi="ˎ̥" w:eastAsia="仿宋_GB2312" w:cs="宋体"/>
          <w:kern w:val="0"/>
          <w:sz w:val="32"/>
          <w:szCs w:val="32"/>
          <w:lang w:val="en-US" w:eastAsia="zh-CN"/>
        </w:rPr>
        <w:t>9.体检报告发放：体检后当日下午两点到体检中心领取结果，医院咨询热线：0418—6906256  6906230。</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24B87"/>
    <w:rsid w:val="00023BF6"/>
    <w:rsid w:val="00635761"/>
    <w:rsid w:val="00824B87"/>
    <w:rsid w:val="00C931F2"/>
    <w:rsid w:val="00D67A01"/>
    <w:rsid w:val="07E83882"/>
    <w:rsid w:val="1140199D"/>
    <w:rsid w:val="12D76324"/>
    <w:rsid w:val="170E6456"/>
    <w:rsid w:val="19223CE9"/>
    <w:rsid w:val="1E053AAE"/>
    <w:rsid w:val="1F813656"/>
    <w:rsid w:val="302C365B"/>
    <w:rsid w:val="3500481E"/>
    <w:rsid w:val="4893591C"/>
    <w:rsid w:val="4AA6276D"/>
    <w:rsid w:val="5520331C"/>
    <w:rsid w:val="55322E1D"/>
    <w:rsid w:val="55C75C75"/>
    <w:rsid w:val="576A2905"/>
    <w:rsid w:val="5ED14764"/>
    <w:rsid w:val="60A34AD6"/>
    <w:rsid w:val="64703736"/>
    <w:rsid w:val="65EA0987"/>
    <w:rsid w:val="66A227A8"/>
    <w:rsid w:val="67A35EA5"/>
    <w:rsid w:val="685C6036"/>
    <w:rsid w:val="68717F85"/>
    <w:rsid w:val="6A6B1220"/>
    <w:rsid w:val="6CE425BF"/>
    <w:rsid w:val="719555EE"/>
    <w:rsid w:val="74017BC7"/>
    <w:rsid w:val="798D6341"/>
    <w:rsid w:val="7F172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Words>
  <Characters>320</Characters>
  <Lines>2</Lines>
  <Paragraphs>1</Paragraphs>
  <TotalTime>2</TotalTime>
  <ScaleCrop>false</ScaleCrop>
  <LinksUpToDate>false</LinksUpToDate>
  <CharactersWithSpaces>374</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2019-04-26T08:45:00Z</dcterms:created>
  <dc:creator>微软用户</dc:creator>
  <cp:lastModifiedBy>Administrator</cp:lastModifiedBy>
  <cp:lastPrinted>2023-09-18T02:29:00Z</cp:lastPrinted>
  <dcterms:modified xsi:type="dcterms:W3CDTF">2024-09-19T00:40:26Z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